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98" w:rsidRPr="000C622F" w:rsidRDefault="002E0698" w:rsidP="002E0698">
      <w:pPr>
        <w:pStyle w:val="a3"/>
        <w:spacing w:line="440" w:lineRule="exact"/>
        <w:ind w:leftChars="-300" w:left="-720" w:rightChars="-300" w:right="-720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 w:rsidRPr="000C622F">
        <w:rPr>
          <w:rFonts w:ascii="標楷體" w:eastAsia="標楷體" w:hAnsi="標楷體"/>
          <w:b/>
          <w:spacing w:val="-20"/>
          <w:sz w:val="36"/>
          <w:szCs w:val="36"/>
        </w:rPr>
        <w:t>中華民國全國商業總會主辦</w:t>
      </w:r>
    </w:p>
    <w:p w:rsidR="002E0698" w:rsidRPr="000C622F" w:rsidRDefault="002E0698" w:rsidP="002E0698">
      <w:pPr>
        <w:pStyle w:val="a3"/>
        <w:spacing w:afterLines="100" w:after="360" w:line="440" w:lineRule="exact"/>
        <w:ind w:leftChars="-300" w:left="-720" w:rightChars="-300" w:right="-720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 w:rsidRPr="000C622F">
        <w:rPr>
          <w:rFonts w:ascii="標楷體" w:eastAsia="標楷體" w:hAnsi="標楷體" w:hint="eastAsia"/>
          <w:b/>
          <w:spacing w:val="-20"/>
          <w:sz w:val="36"/>
          <w:szCs w:val="36"/>
        </w:rPr>
        <w:t>10</w:t>
      </w:r>
      <w:r w:rsidR="007422DE">
        <w:rPr>
          <w:rFonts w:ascii="標楷體" w:eastAsia="標楷體" w:hAnsi="標楷體" w:hint="eastAsia"/>
          <w:b/>
          <w:spacing w:val="-20"/>
          <w:sz w:val="36"/>
          <w:szCs w:val="36"/>
        </w:rPr>
        <w:t>7</w:t>
      </w:r>
      <w:r w:rsidRPr="000C622F">
        <w:rPr>
          <w:rFonts w:ascii="標楷體" w:eastAsia="標楷體" w:hAnsi="標楷體"/>
          <w:b/>
          <w:spacing w:val="-20"/>
          <w:sz w:val="36"/>
          <w:szCs w:val="36"/>
        </w:rPr>
        <w:t>至1</w:t>
      </w:r>
      <w:r w:rsidR="007422DE">
        <w:rPr>
          <w:rFonts w:ascii="標楷體" w:eastAsia="標楷體" w:hAnsi="標楷體" w:hint="eastAsia"/>
          <w:b/>
          <w:spacing w:val="-20"/>
          <w:sz w:val="36"/>
          <w:szCs w:val="36"/>
        </w:rPr>
        <w:t>09</w:t>
      </w:r>
      <w:r w:rsidRPr="000C622F">
        <w:rPr>
          <w:rFonts w:ascii="標楷體" w:eastAsia="標楷體" w:hAnsi="標楷體"/>
          <w:b/>
          <w:spacing w:val="-20"/>
          <w:sz w:val="36"/>
          <w:szCs w:val="36"/>
        </w:rPr>
        <w:t>年中華民國優良商人當選名單</w:t>
      </w:r>
    </w:p>
    <w:p w:rsidR="007422DE" w:rsidRPr="00D2420C" w:rsidRDefault="007422DE" w:rsidP="007422DE">
      <w:pPr>
        <w:pStyle w:val="a3"/>
        <w:spacing w:afterLines="50" w:after="180" w:line="360" w:lineRule="exact"/>
        <w:rPr>
          <w:rFonts w:ascii="標楷體" w:eastAsia="標楷體" w:hAnsi="標楷體"/>
          <w:b/>
          <w:sz w:val="32"/>
          <w:szCs w:val="32"/>
          <w:u w:val="single"/>
        </w:rPr>
      </w:pPr>
      <w:r w:rsidRPr="00D2420C">
        <w:rPr>
          <w:rFonts w:ascii="標楷體" w:eastAsia="標楷體" w:hAnsi="標楷體" w:hint="eastAsia"/>
          <w:b/>
          <w:sz w:val="32"/>
          <w:szCs w:val="32"/>
          <w:u w:val="single"/>
        </w:rPr>
        <w:t>10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9</w:t>
      </w:r>
      <w:r w:rsidRPr="00D2420C">
        <w:rPr>
          <w:rFonts w:ascii="標楷體" w:eastAsia="標楷體" w:hAnsi="標楷體" w:hint="eastAsia"/>
          <w:b/>
          <w:sz w:val="32"/>
          <w:szCs w:val="32"/>
          <w:u w:val="single"/>
        </w:rPr>
        <w:t>年中華民國優良商人當選名單</w:t>
      </w:r>
    </w:p>
    <w:p w:rsidR="007422DE" w:rsidRPr="00DA0F78" w:rsidRDefault="007422DE" w:rsidP="007422DE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1.</w:t>
      </w:r>
      <w:r w:rsidRPr="009C5C89">
        <w:rPr>
          <w:rFonts w:ascii="標楷體" w:eastAsia="標楷體" w:hAnsi="標楷體" w:cs="新細明體" w:hint="eastAsia"/>
          <w:kern w:val="0"/>
        </w:rPr>
        <w:t>廖全平先生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="00451F51">
        <w:rPr>
          <w:rFonts w:ascii="標楷體" w:eastAsia="標楷體" w:hAnsi="標楷體" w:cs="新細明體" w:hint="eastAsia"/>
          <w:kern w:val="0"/>
        </w:rPr>
        <w:t xml:space="preserve"> </w:t>
      </w:r>
      <w:proofErr w:type="gramStart"/>
      <w:r w:rsidRPr="009C5C89">
        <w:rPr>
          <w:rFonts w:ascii="標楷體" w:eastAsia="標楷體" w:hAnsi="標楷體" w:cs="新細明體" w:hint="eastAsia"/>
          <w:kern w:val="0"/>
        </w:rPr>
        <w:t>雅光有限公司</w:t>
      </w:r>
      <w:proofErr w:type="gramEnd"/>
      <w:r w:rsidRPr="00DA0F78">
        <w:rPr>
          <w:rFonts w:ascii="標楷體" w:eastAsia="標楷體" w:hAnsi="標楷體" w:cs="新細明體" w:hint="eastAsia"/>
          <w:kern w:val="0"/>
        </w:rPr>
        <w:t>董事長</w:t>
      </w:r>
    </w:p>
    <w:p w:rsidR="007422DE" w:rsidRPr="00DA0F78" w:rsidRDefault="007422DE" w:rsidP="007422DE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2.</w:t>
      </w:r>
      <w:r w:rsidRPr="009C5C89">
        <w:rPr>
          <w:rFonts w:ascii="標楷體" w:eastAsia="標楷體" w:hAnsi="標楷體" w:cs="新細明體" w:hint="eastAsia"/>
          <w:kern w:val="0"/>
        </w:rPr>
        <w:t>夏</w:t>
      </w:r>
      <w:proofErr w:type="gramStart"/>
      <w:r w:rsidRPr="009C5C89">
        <w:rPr>
          <w:rFonts w:ascii="標楷體" w:eastAsia="標楷體" w:hAnsi="標楷體" w:cs="新細明體" w:hint="eastAsia"/>
          <w:kern w:val="0"/>
        </w:rPr>
        <w:t>澹</w:t>
      </w:r>
      <w:proofErr w:type="gramEnd"/>
      <w:r w:rsidRPr="009C5C89">
        <w:rPr>
          <w:rFonts w:ascii="標楷體" w:eastAsia="標楷體" w:hAnsi="標楷體" w:cs="新細明體" w:hint="eastAsia"/>
          <w:kern w:val="0"/>
        </w:rPr>
        <w:t>寧先生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 xml:space="preserve"> </w:t>
      </w:r>
      <w:r w:rsidRPr="009C5C89">
        <w:rPr>
          <w:rFonts w:ascii="標楷體" w:eastAsia="標楷體" w:hAnsi="標楷體" w:cs="新細明體" w:hint="eastAsia"/>
          <w:kern w:val="0"/>
        </w:rPr>
        <w:t>十</w:t>
      </w:r>
      <w:proofErr w:type="gramStart"/>
      <w:r w:rsidRPr="009C5C89">
        <w:rPr>
          <w:rFonts w:ascii="標楷體" w:eastAsia="標楷體" w:hAnsi="標楷體" w:cs="新細明體" w:hint="eastAsia"/>
          <w:kern w:val="0"/>
        </w:rPr>
        <w:t>銓</w:t>
      </w:r>
      <w:proofErr w:type="gramEnd"/>
      <w:r w:rsidRPr="009C5C89">
        <w:rPr>
          <w:rFonts w:ascii="標楷體" w:eastAsia="標楷體" w:hAnsi="標楷體" w:cs="新細明體" w:hint="eastAsia"/>
          <w:kern w:val="0"/>
        </w:rPr>
        <w:t>科技股份有限公司</w:t>
      </w:r>
      <w:r w:rsidRPr="00DA0F78">
        <w:rPr>
          <w:rFonts w:ascii="標楷體" w:eastAsia="標楷體" w:hAnsi="標楷體" w:cs="新細明體" w:hint="eastAsia"/>
          <w:kern w:val="0"/>
        </w:rPr>
        <w:t>董事長</w:t>
      </w:r>
    </w:p>
    <w:p w:rsidR="007422DE" w:rsidRPr="00DA0F78" w:rsidRDefault="007422DE" w:rsidP="007422DE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3.</w:t>
      </w:r>
      <w:r w:rsidRPr="009C5C89">
        <w:rPr>
          <w:rFonts w:ascii="標楷體" w:eastAsia="標楷體" w:hAnsi="標楷體" w:cs="新細明體" w:hint="eastAsia"/>
          <w:kern w:val="0"/>
        </w:rPr>
        <w:t>張瓊月女士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 xml:space="preserve"> </w:t>
      </w:r>
      <w:r w:rsidRPr="009C5C89">
        <w:rPr>
          <w:rFonts w:ascii="標楷體" w:eastAsia="標楷體" w:hAnsi="標楷體" w:cs="新細明體" w:hint="eastAsia"/>
          <w:kern w:val="0"/>
        </w:rPr>
        <w:t>千奕國際實業股份有限公司</w:t>
      </w:r>
      <w:r w:rsidRPr="00DA0F78">
        <w:rPr>
          <w:rFonts w:ascii="標楷體" w:eastAsia="標楷體" w:hAnsi="標楷體" w:cs="新細明體" w:hint="eastAsia"/>
          <w:kern w:val="0"/>
        </w:rPr>
        <w:t>董事長</w:t>
      </w:r>
    </w:p>
    <w:p w:rsidR="007422DE" w:rsidRPr="00DA0F78" w:rsidRDefault="007422DE" w:rsidP="007422DE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4.</w:t>
      </w:r>
      <w:r w:rsidRPr="009C5C89">
        <w:rPr>
          <w:rFonts w:ascii="標楷體" w:eastAsia="標楷體" w:hAnsi="標楷體" w:cs="新細明體" w:hint="eastAsia"/>
          <w:kern w:val="0"/>
        </w:rPr>
        <w:t>潘重良先生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 xml:space="preserve"> </w:t>
      </w:r>
      <w:r w:rsidRPr="009C5C89">
        <w:rPr>
          <w:rFonts w:ascii="標楷體" w:eastAsia="標楷體" w:hAnsi="標楷體" w:cs="新細明體" w:hint="eastAsia"/>
          <w:kern w:val="0"/>
        </w:rPr>
        <w:t>崇越科技股份有限公司</w:t>
      </w:r>
      <w:r w:rsidRPr="00DA0F78">
        <w:rPr>
          <w:rFonts w:ascii="標楷體" w:eastAsia="標楷體" w:hAnsi="標楷體" w:cs="新細明體" w:hint="eastAsia"/>
          <w:kern w:val="0"/>
        </w:rPr>
        <w:t>董事長</w:t>
      </w:r>
    </w:p>
    <w:p w:rsidR="007422DE" w:rsidRPr="00DA0F78" w:rsidRDefault="007422DE" w:rsidP="007422DE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5.</w:t>
      </w:r>
      <w:r w:rsidRPr="009C5C89">
        <w:rPr>
          <w:rFonts w:ascii="標楷體" w:eastAsia="標楷體" w:hAnsi="標楷體" w:cs="新細明體" w:hint="eastAsia"/>
          <w:kern w:val="0"/>
        </w:rPr>
        <w:t>張錦鋒</w:t>
      </w:r>
      <w:r w:rsidRPr="00DA0F78">
        <w:rPr>
          <w:rFonts w:ascii="標楷體" w:eastAsia="標楷體" w:hAnsi="標楷體" w:cs="新細明體" w:hint="eastAsia"/>
          <w:kern w:val="0"/>
        </w:rPr>
        <w:t>先生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 xml:space="preserve"> </w:t>
      </w:r>
      <w:r w:rsidRPr="009C5C89">
        <w:rPr>
          <w:rFonts w:ascii="標楷體" w:eastAsia="標楷體" w:hAnsi="標楷體" w:cs="新細明體" w:hint="eastAsia"/>
          <w:kern w:val="0"/>
        </w:rPr>
        <w:t>達佛羅股份有限公司</w:t>
      </w:r>
      <w:r w:rsidRPr="00DA0F78">
        <w:rPr>
          <w:rFonts w:ascii="標楷體" w:eastAsia="標楷體" w:hAnsi="標楷體" w:cs="新細明體" w:hint="eastAsia"/>
          <w:kern w:val="0"/>
        </w:rPr>
        <w:t>董事長</w:t>
      </w:r>
    </w:p>
    <w:p w:rsidR="007422DE" w:rsidRPr="00DA0F78" w:rsidRDefault="007422DE" w:rsidP="007422DE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6.</w:t>
      </w:r>
      <w:r w:rsidRPr="009C5C89">
        <w:rPr>
          <w:rFonts w:ascii="標楷體" w:eastAsia="標楷體" w:hAnsi="標楷體" w:cs="新細明體" w:hint="eastAsia"/>
          <w:kern w:val="0"/>
        </w:rPr>
        <w:t>許經朝先生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 xml:space="preserve"> </w:t>
      </w:r>
      <w:r w:rsidRPr="009C5C89">
        <w:rPr>
          <w:rFonts w:ascii="標楷體" w:eastAsia="標楷體" w:hAnsi="標楷體" w:cs="新細明體" w:hint="eastAsia"/>
          <w:kern w:val="0"/>
        </w:rPr>
        <w:t>聲寶股份有限公司</w:t>
      </w:r>
      <w:r w:rsidRPr="00DA0F78">
        <w:rPr>
          <w:rFonts w:ascii="標楷體" w:eastAsia="標楷體" w:hAnsi="標楷體" w:cs="新細明體" w:hint="eastAsia"/>
          <w:kern w:val="0"/>
        </w:rPr>
        <w:t>總經理</w:t>
      </w:r>
    </w:p>
    <w:p w:rsidR="007422DE" w:rsidRPr="00DA0F78" w:rsidRDefault="007422DE" w:rsidP="007422DE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7.</w:t>
      </w:r>
      <w:r w:rsidRPr="009C5C89">
        <w:rPr>
          <w:rFonts w:ascii="標楷體" w:eastAsia="標楷體" w:hAnsi="標楷體" w:cs="新細明體" w:hint="eastAsia"/>
          <w:kern w:val="0"/>
        </w:rPr>
        <w:t>林全合先生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 xml:space="preserve"> </w:t>
      </w:r>
      <w:proofErr w:type="gramStart"/>
      <w:r w:rsidRPr="009C5C89">
        <w:rPr>
          <w:rFonts w:ascii="標楷體" w:eastAsia="標楷體" w:hAnsi="標楷體" w:cs="新細明體" w:hint="eastAsia"/>
          <w:kern w:val="0"/>
        </w:rPr>
        <w:t>泰吉國際貿易</w:t>
      </w:r>
      <w:proofErr w:type="gramEnd"/>
      <w:r w:rsidRPr="009C5C89">
        <w:rPr>
          <w:rFonts w:ascii="標楷體" w:eastAsia="標楷體" w:hAnsi="標楷體" w:cs="新細明體" w:hint="eastAsia"/>
          <w:kern w:val="0"/>
        </w:rPr>
        <w:t>有限公司</w:t>
      </w:r>
      <w:r w:rsidRPr="00DA0F78">
        <w:rPr>
          <w:rFonts w:ascii="標楷體" w:eastAsia="標楷體" w:hAnsi="標楷體" w:cs="新細明體" w:hint="eastAsia"/>
          <w:kern w:val="0"/>
        </w:rPr>
        <w:t>董事長</w:t>
      </w:r>
    </w:p>
    <w:p w:rsidR="007422DE" w:rsidRPr="00DA0F78" w:rsidRDefault="007422DE" w:rsidP="007422DE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8.</w:t>
      </w:r>
      <w:r w:rsidRPr="009C5C89">
        <w:rPr>
          <w:rFonts w:ascii="標楷體" w:eastAsia="標楷體" w:hAnsi="標楷體" w:cs="新細明體" w:hint="eastAsia"/>
          <w:kern w:val="0"/>
        </w:rPr>
        <w:t>陳回國先生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 xml:space="preserve"> </w:t>
      </w:r>
      <w:r w:rsidR="009C5C89" w:rsidRPr="009C5C89">
        <w:rPr>
          <w:rFonts w:ascii="標楷體" w:eastAsia="標楷體" w:hAnsi="標楷體" w:cs="新細明體" w:hint="eastAsia"/>
          <w:kern w:val="0"/>
        </w:rPr>
        <w:t>台灣集森實業股份有限公司董事長</w:t>
      </w:r>
    </w:p>
    <w:p w:rsidR="007422DE" w:rsidRPr="00DA0F78" w:rsidRDefault="007422DE" w:rsidP="007422DE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9</w:t>
      </w:r>
      <w:r w:rsidRPr="009C5C89">
        <w:rPr>
          <w:rFonts w:ascii="標楷體" w:eastAsia="標楷體" w:hAnsi="標楷體" w:cs="新細明體" w:hint="eastAsia"/>
          <w:kern w:val="0"/>
        </w:rPr>
        <w:t>蔡佳翰</w:t>
      </w:r>
      <w:r w:rsidR="009C5C89">
        <w:rPr>
          <w:rFonts w:ascii="標楷體" w:eastAsia="標楷體" w:hAnsi="標楷體" w:cs="新細明體" w:hint="eastAsia"/>
          <w:kern w:val="0"/>
        </w:rPr>
        <w:t xml:space="preserve">先生   </w:t>
      </w:r>
      <w:proofErr w:type="gramStart"/>
      <w:r w:rsidRPr="009C5C89">
        <w:rPr>
          <w:rFonts w:ascii="標楷體" w:eastAsia="標楷體" w:hAnsi="標楷體" w:cs="新細明體" w:hint="eastAsia"/>
          <w:kern w:val="0"/>
        </w:rPr>
        <w:t>樺</w:t>
      </w:r>
      <w:proofErr w:type="gramEnd"/>
      <w:r w:rsidRPr="009C5C89">
        <w:rPr>
          <w:rFonts w:ascii="標楷體" w:eastAsia="標楷體" w:hAnsi="標楷體" w:cs="新細明體" w:hint="eastAsia"/>
          <w:kern w:val="0"/>
        </w:rPr>
        <w:t>棋營造股份有限公司</w:t>
      </w:r>
      <w:r w:rsidRPr="00DA0F78">
        <w:rPr>
          <w:rFonts w:ascii="標楷體" w:eastAsia="標楷體" w:hAnsi="標楷體" w:cs="新細明體" w:hint="eastAsia"/>
          <w:kern w:val="0"/>
        </w:rPr>
        <w:t>總經理</w:t>
      </w:r>
    </w:p>
    <w:p w:rsidR="009C5C89" w:rsidRPr="009C5C89" w:rsidRDefault="007422DE" w:rsidP="00A04EC3">
      <w:pPr>
        <w:widowControl/>
        <w:spacing w:line="380" w:lineRule="exact"/>
        <w:ind w:leftChars="-20" w:left="-48"/>
        <w:rPr>
          <w:rFonts w:ascii="標楷體" w:eastAsia="標楷體" w:hAnsi="標楷體" w:cs="新細明體"/>
          <w:kern w:val="0"/>
        </w:rPr>
      </w:pPr>
      <w:r w:rsidRPr="009C5C89">
        <w:rPr>
          <w:rFonts w:ascii="標楷體" w:eastAsia="標楷體" w:hAnsi="標楷體" w:cs="新細明體" w:hint="eastAsia"/>
          <w:kern w:val="0"/>
        </w:rPr>
        <w:t>10.</w:t>
      </w:r>
      <w:r w:rsidR="009C5C89" w:rsidRPr="009C5C89">
        <w:rPr>
          <w:rFonts w:ascii="標楷體" w:eastAsia="標楷體" w:hAnsi="標楷體" w:cs="新細明體" w:hint="eastAsia"/>
          <w:kern w:val="0"/>
        </w:rPr>
        <w:t>徐傑輝先生</w:t>
      </w:r>
      <w:r w:rsidR="009C5C89">
        <w:rPr>
          <w:rFonts w:ascii="標楷體" w:eastAsia="標楷體" w:hAnsi="標楷體" w:cs="新細明體" w:hint="eastAsia"/>
          <w:kern w:val="0"/>
        </w:rPr>
        <w:t xml:space="preserve">   </w:t>
      </w:r>
      <w:proofErr w:type="gramStart"/>
      <w:r w:rsidR="009C5C89" w:rsidRPr="009C5C89">
        <w:rPr>
          <w:rFonts w:ascii="標楷體" w:eastAsia="標楷體" w:hAnsi="標楷體" w:cs="新細明體" w:hint="eastAsia"/>
          <w:kern w:val="0"/>
        </w:rPr>
        <w:t>天力離岸風電</w:t>
      </w:r>
      <w:proofErr w:type="gramEnd"/>
      <w:r w:rsidR="009C5C89" w:rsidRPr="009C5C89">
        <w:rPr>
          <w:rFonts w:ascii="標楷體" w:eastAsia="標楷體" w:hAnsi="標楷體" w:cs="新細明體" w:hint="eastAsia"/>
          <w:kern w:val="0"/>
        </w:rPr>
        <w:t>科技股份有限公司</w:t>
      </w:r>
      <w:r w:rsidR="009C5C89">
        <w:rPr>
          <w:rFonts w:ascii="標楷體" w:eastAsia="標楷體" w:hAnsi="標楷體" w:cs="新細明體" w:hint="eastAsia"/>
          <w:kern w:val="0"/>
        </w:rPr>
        <w:t>前</w:t>
      </w:r>
      <w:r w:rsidR="009C5C89" w:rsidRPr="00DA0F78">
        <w:rPr>
          <w:rFonts w:ascii="標楷體" w:eastAsia="標楷體" w:hAnsi="標楷體" w:cs="新細明體" w:hint="eastAsia"/>
          <w:kern w:val="0"/>
        </w:rPr>
        <w:t>總經理</w:t>
      </w:r>
    </w:p>
    <w:p w:rsidR="007422DE" w:rsidRDefault="007422DE" w:rsidP="00A04EC3">
      <w:pPr>
        <w:widowControl/>
        <w:spacing w:line="380" w:lineRule="exact"/>
        <w:ind w:leftChars="-20" w:left="-48"/>
        <w:rPr>
          <w:rFonts w:ascii="標楷體" w:eastAsia="標楷體" w:hAnsi="標楷體" w:cs="新細明體"/>
          <w:kern w:val="0"/>
        </w:rPr>
      </w:pPr>
      <w:r w:rsidRPr="009C5C89">
        <w:rPr>
          <w:rFonts w:ascii="標楷體" w:eastAsia="標楷體" w:hAnsi="標楷體" w:cs="新細明體" w:hint="eastAsia"/>
          <w:kern w:val="0"/>
        </w:rPr>
        <w:t>11.</w:t>
      </w:r>
      <w:r w:rsidR="009C5C89" w:rsidRPr="009C5C89">
        <w:rPr>
          <w:rFonts w:ascii="標楷體" w:eastAsia="標楷體" w:hAnsi="標楷體" w:cs="新細明體" w:hint="eastAsia"/>
          <w:kern w:val="0"/>
        </w:rPr>
        <w:t>賴文祥先生</w:t>
      </w:r>
      <w:r w:rsidR="009C5C89">
        <w:rPr>
          <w:rFonts w:ascii="標楷體" w:eastAsia="標楷體" w:hAnsi="標楷體" w:cs="新細明體" w:hint="eastAsia"/>
          <w:kern w:val="0"/>
        </w:rPr>
        <w:t xml:space="preserve">   </w:t>
      </w:r>
      <w:r w:rsidR="009C5C89" w:rsidRPr="009C5C89">
        <w:rPr>
          <w:rFonts w:ascii="標楷體" w:eastAsia="標楷體" w:hAnsi="標楷體" w:cs="新細明體" w:hint="eastAsia"/>
          <w:kern w:val="0"/>
        </w:rPr>
        <w:t>世紀離</w:t>
      </w:r>
      <w:proofErr w:type="gramStart"/>
      <w:r w:rsidR="009C5C89" w:rsidRPr="009C5C89">
        <w:rPr>
          <w:rFonts w:ascii="標楷體" w:eastAsia="標楷體" w:hAnsi="標楷體" w:cs="新細明體" w:hint="eastAsia"/>
          <w:kern w:val="0"/>
        </w:rPr>
        <w:t>岸風電設備</w:t>
      </w:r>
      <w:proofErr w:type="gramEnd"/>
      <w:r w:rsidR="009C5C89" w:rsidRPr="009C5C89">
        <w:rPr>
          <w:rFonts w:ascii="標楷體" w:eastAsia="標楷體" w:hAnsi="標楷體" w:cs="新細明體" w:hint="eastAsia"/>
          <w:kern w:val="0"/>
        </w:rPr>
        <w:t>股份有限公司</w:t>
      </w:r>
      <w:r w:rsidRPr="00DA0F78">
        <w:rPr>
          <w:rFonts w:ascii="標楷體" w:eastAsia="標楷體" w:hAnsi="標楷體" w:cs="新細明體" w:hint="eastAsia"/>
          <w:kern w:val="0"/>
        </w:rPr>
        <w:t>董事長</w:t>
      </w:r>
    </w:p>
    <w:p w:rsidR="007422DE" w:rsidRDefault="007422DE" w:rsidP="00A04EC3">
      <w:pPr>
        <w:widowControl/>
        <w:spacing w:line="380" w:lineRule="exact"/>
        <w:ind w:leftChars="-20" w:left="-4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12.</w:t>
      </w:r>
      <w:r w:rsidR="009C5C89" w:rsidRPr="009C5C89">
        <w:rPr>
          <w:rFonts w:ascii="標楷體" w:eastAsia="標楷體" w:hAnsi="標楷體" w:cs="新細明體" w:hint="eastAsia"/>
          <w:kern w:val="0"/>
        </w:rPr>
        <w:t>林宇聲先生</w:t>
      </w:r>
      <w:r w:rsidRPr="00DA0F78">
        <w:rPr>
          <w:rFonts w:ascii="標楷體" w:eastAsia="標楷體" w:hAnsi="標楷體" w:cs="新細明體" w:hint="eastAsia"/>
          <w:kern w:val="0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 xml:space="preserve"> </w:t>
      </w:r>
      <w:r w:rsidR="009C5C89" w:rsidRPr="009C5C89">
        <w:rPr>
          <w:rFonts w:ascii="標楷體" w:eastAsia="標楷體" w:hAnsi="標楷體" w:cs="新細明體" w:hint="eastAsia"/>
          <w:kern w:val="0"/>
        </w:rPr>
        <w:t>台新創業投資股份有限公司</w:t>
      </w:r>
      <w:r w:rsidR="009C5C89" w:rsidRPr="00DA0F78">
        <w:rPr>
          <w:rFonts w:ascii="標楷體" w:eastAsia="標楷體" w:hAnsi="標楷體" w:cs="新細明體" w:hint="eastAsia"/>
          <w:kern w:val="0"/>
        </w:rPr>
        <w:t>總經理</w:t>
      </w:r>
    </w:p>
    <w:p w:rsidR="007422DE" w:rsidRDefault="007422DE" w:rsidP="00A04EC3">
      <w:pPr>
        <w:widowControl/>
        <w:spacing w:line="380" w:lineRule="exact"/>
        <w:ind w:leftChars="-20" w:left="-4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13.</w:t>
      </w:r>
      <w:r w:rsidR="009C5C89" w:rsidRPr="009C5C89">
        <w:rPr>
          <w:rFonts w:ascii="標楷體" w:eastAsia="標楷體" w:hAnsi="標楷體" w:cs="新細明體" w:hint="eastAsia"/>
          <w:kern w:val="0"/>
        </w:rPr>
        <w:t>秦坦寬先生</w:t>
      </w:r>
      <w:r w:rsidRPr="00DA0F78">
        <w:rPr>
          <w:rFonts w:ascii="標楷體" w:eastAsia="標楷體" w:hAnsi="標楷體" w:cs="新細明體" w:hint="eastAsia"/>
          <w:kern w:val="0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 xml:space="preserve"> </w:t>
      </w:r>
      <w:r w:rsidR="009C5C89" w:rsidRPr="009C5C89">
        <w:rPr>
          <w:rFonts w:ascii="標楷體" w:eastAsia="標楷體" w:hAnsi="標楷體" w:cs="新細明體" w:hint="eastAsia"/>
          <w:kern w:val="0"/>
        </w:rPr>
        <w:t>寬</w:t>
      </w:r>
      <w:proofErr w:type="gramStart"/>
      <w:r w:rsidR="009C5C89" w:rsidRPr="009C5C89">
        <w:rPr>
          <w:rFonts w:ascii="標楷體" w:eastAsia="標楷體" w:hAnsi="標楷體" w:cs="新細明體" w:hint="eastAsia"/>
          <w:kern w:val="0"/>
        </w:rPr>
        <w:t>鑫</w:t>
      </w:r>
      <w:proofErr w:type="gramEnd"/>
      <w:r w:rsidR="009C5C89" w:rsidRPr="009C5C89">
        <w:rPr>
          <w:rFonts w:ascii="標楷體" w:eastAsia="標楷體" w:hAnsi="標楷體" w:cs="新細明體" w:hint="eastAsia"/>
          <w:kern w:val="0"/>
        </w:rPr>
        <w:t>有限公司</w:t>
      </w:r>
      <w:r w:rsidRPr="00DA0F78">
        <w:rPr>
          <w:rFonts w:ascii="標楷體" w:eastAsia="標楷體" w:hAnsi="標楷體" w:cs="新細明體" w:hint="eastAsia"/>
          <w:kern w:val="0"/>
        </w:rPr>
        <w:t>董事長</w:t>
      </w:r>
    </w:p>
    <w:p w:rsidR="007422DE" w:rsidRDefault="007422DE" w:rsidP="00A04EC3">
      <w:pPr>
        <w:widowControl/>
        <w:spacing w:line="380" w:lineRule="exact"/>
        <w:ind w:leftChars="-20" w:left="-4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14.</w:t>
      </w:r>
      <w:r w:rsidR="009C5C89" w:rsidRPr="009C5C89">
        <w:rPr>
          <w:rFonts w:ascii="標楷體" w:eastAsia="標楷體" w:hAnsi="標楷體" w:cs="新細明體" w:hint="eastAsia"/>
          <w:kern w:val="0"/>
        </w:rPr>
        <w:t>陳虹廷先生</w:t>
      </w:r>
      <w:r w:rsidRPr="00DA0F78">
        <w:rPr>
          <w:rFonts w:ascii="標楷體" w:eastAsia="標楷體" w:hAnsi="標楷體" w:cs="新細明體" w:hint="eastAsia"/>
          <w:kern w:val="0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 xml:space="preserve"> </w:t>
      </w:r>
      <w:r w:rsidR="009C5C89" w:rsidRPr="009C5C89">
        <w:rPr>
          <w:rFonts w:ascii="標楷體" w:eastAsia="標楷體" w:hAnsi="標楷體" w:cs="新細明體" w:hint="eastAsia"/>
          <w:kern w:val="0"/>
        </w:rPr>
        <w:t>糖果樂園有限公司</w:t>
      </w:r>
      <w:r w:rsidRPr="00DA0F78">
        <w:rPr>
          <w:rFonts w:ascii="標楷體" w:eastAsia="標楷體" w:hAnsi="標楷體" w:cs="新細明體" w:hint="eastAsia"/>
          <w:kern w:val="0"/>
        </w:rPr>
        <w:t>董事長</w:t>
      </w:r>
    </w:p>
    <w:p w:rsidR="007422DE" w:rsidRDefault="007422DE" w:rsidP="00A04EC3">
      <w:pPr>
        <w:widowControl/>
        <w:spacing w:line="380" w:lineRule="exact"/>
        <w:ind w:leftChars="-20" w:left="-4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15.</w:t>
      </w:r>
      <w:r w:rsidR="009C5C89" w:rsidRPr="009C5C89">
        <w:rPr>
          <w:rFonts w:ascii="標楷體" w:eastAsia="標楷體" w:hAnsi="標楷體" w:cs="新細明體" w:hint="eastAsia"/>
          <w:kern w:val="0"/>
        </w:rPr>
        <w:t>徐丞敬先生</w:t>
      </w:r>
      <w:r w:rsidRPr="00DA0F78">
        <w:rPr>
          <w:rFonts w:ascii="標楷體" w:eastAsia="標楷體" w:hAnsi="標楷體" w:cs="新細明體" w:hint="eastAsia"/>
          <w:kern w:val="0"/>
        </w:rPr>
        <w:t xml:space="preserve">  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="009C5C89" w:rsidRPr="009C5C89">
        <w:rPr>
          <w:rFonts w:ascii="標楷體" w:eastAsia="標楷體" w:hAnsi="標楷體" w:cs="新細明體" w:hint="eastAsia"/>
          <w:kern w:val="0"/>
        </w:rPr>
        <w:t>興誠服務管理有限公司</w:t>
      </w:r>
      <w:r w:rsidRPr="00DA0F78">
        <w:rPr>
          <w:rFonts w:ascii="標楷體" w:eastAsia="標楷體" w:hAnsi="標楷體" w:cs="新細明體" w:hint="eastAsia"/>
          <w:kern w:val="0"/>
        </w:rPr>
        <w:t>董事長</w:t>
      </w:r>
    </w:p>
    <w:p w:rsidR="00987491" w:rsidRDefault="00987491" w:rsidP="00E62784">
      <w:pPr>
        <w:pStyle w:val="a3"/>
        <w:spacing w:afterLines="50" w:after="180" w:line="360" w:lineRule="exact"/>
        <w:rPr>
          <w:rFonts w:ascii="標楷體" w:eastAsia="標楷體" w:hAnsi="標楷體" w:hint="eastAsia"/>
          <w:b/>
          <w:sz w:val="32"/>
          <w:szCs w:val="32"/>
          <w:u w:val="single"/>
        </w:rPr>
      </w:pPr>
    </w:p>
    <w:p w:rsidR="00E62784" w:rsidRPr="00D2420C" w:rsidRDefault="00E62784" w:rsidP="00E62784">
      <w:pPr>
        <w:pStyle w:val="a3"/>
        <w:spacing w:afterLines="50" w:after="180" w:line="360" w:lineRule="exact"/>
        <w:rPr>
          <w:rFonts w:ascii="標楷體" w:eastAsia="標楷體" w:hAnsi="標楷體"/>
          <w:b/>
          <w:sz w:val="32"/>
          <w:szCs w:val="32"/>
          <w:u w:val="single"/>
        </w:rPr>
      </w:pPr>
      <w:bookmarkStart w:id="0" w:name="_GoBack"/>
      <w:bookmarkEnd w:id="0"/>
      <w:r w:rsidRPr="00D2420C">
        <w:rPr>
          <w:rFonts w:ascii="標楷體" w:eastAsia="標楷體" w:hAnsi="標楷體" w:hint="eastAsia"/>
          <w:b/>
          <w:sz w:val="32"/>
          <w:szCs w:val="32"/>
          <w:u w:val="single"/>
        </w:rPr>
        <w:t>10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8</w:t>
      </w:r>
      <w:r w:rsidRPr="00D2420C">
        <w:rPr>
          <w:rFonts w:ascii="標楷體" w:eastAsia="標楷體" w:hAnsi="標楷體" w:hint="eastAsia"/>
          <w:b/>
          <w:sz w:val="32"/>
          <w:szCs w:val="32"/>
          <w:u w:val="single"/>
        </w:rPr>
        <w:t>年中華民國優良商人當選名單</w:t>
      </w:r>
    </w:p>
    <w:p w:rsidR="00DA0F78" w:rsidRPr="00DA0F78" w:rsidRDefault="00DA0F78" w:rsidP="00DA0F78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1.</w:t>
      </w:r>
      <w:r w:rsidRPr="00DA0F78">
        <w:rPr>
          <w:rFonts w:ascii="標楷體" w:eastAsia="標楷體" w:hAnsi="標楷體" w:cs="新細明體" w:hint="eastAsia"/>
          <w:kern w:val="0"/>
        </w:rPr>
        <w:t>謝德璋先生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 xml:space="preserve">  </w:t>
      </w:r>
      <w:proofErr w:type="gramStart"/>
      <w:r w:rsidRPr="00DA0F78">
        <w:rPr>
          <w:rFonts w:ascii="標楷體" w:eastAsia="標楷體" w:hAnsi="標楷體" w:cs="新細明體" w:hint="eastAsia"/>
          <w:kern w:val="0"/>
        </w:rPr>
        <w:t>日藥本舖</w:t>
      </w:r>
      <w:proofErr w:type="gramEnd"/>
      <w:r w:rsidRPr="00DA0F78">
        <w:rPr>
          <w:rFonts w:ascii="標楷體" w:eastAsia="標楷體" w:hAnsi="標楷體" w:cs="新細明體" w:hint="eastAsia"/>
          <w:kern w:val="0"/>
        </w:rPr>
        <w:t>股份有限公司董事長</w:t>
      </w:r>
    </w:p>
    <w:p w:rsidR="00DA0F78" w:rsidRPr="00DA0F78" w:rsidRDefault="00DA0F78" w:rsidP="00DA0F78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2.</w:t>
      </w:r>
      <w:r w:rsidRPr="00DA0F78">
        <w:rPr>
          <w:rFonts w:ascii="標楷體" w:eastAsia="標楷體" w:hAnsi="標楷體" w:cs="新細明體" w:hint="eastAsia"/>
          <w:kern w:val="0"/>
        </w:rPr>
        <w:t>葉光章先生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 xml:space="preserve">  第一金證券股份有限公司董事長</w:t>
      </w:r>
    </w:p>
    <w:p w:rsidR="00DA0F78" w:rsidRPr="00DA0F78" w:rsidRDefault="00DA0F78" w:rsidP="00DA0F78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3.</w:t>
      </w:r>
      <w:r w:rsidRPr="00DA0F78">
        <w:rPr>
          <w:rFonts w:ascii="標楷體" w:eastAsia="標楷體" w:hAnsi="標楷體" w:cs="新細明體" w:hint="eastAsia"/>
          <w:kern w:val="0"/>
        </w:rPr>
        <w:t>黃昭棠先生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 xml:space="preserve">  元大證券投資信託股份有限公司總經理</w:t>
      </w:r>
    </w:p>
    <w:p w:rsidR="00DA0F78" w:rsidRPr="00DA0F78" w:rsidRDefault="00DA0F78" w:rsidP="00DA0F78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4.</w:t>
      </w:r>
      <w:r w:rsidRPr="00DA0F78">
        <w:rPr>
          <w:rFonts w:ascii="標楷體" w:eastAsia="標楷體" w:hAnsi="標楷體" w:cs="新細明體" w:hint="eastAsia"/>
          <w:kern w:val="0"/>
        </w:rPr>
        <w:t>陳延方先生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 xml:space="preserve">  中勤實業股份有限公司董事長</w:t>
      </w:r>
    </w:p>
    <w:p w:rsidR="00DA0F78" w:rsidRPr="00DA0F78" w:rsidRDefault="00DA0F78" w:rsidP="00DA0F78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5.</w:t>
      </w:r>
      <w:r w:rsidRPr="00DA0F78">
        <w:rPr>
          <w:rFonts w:ascii="標楷體" w:eastAsia="標楷體" w:hAnsi="標楷體" w:cs="新細明體" w:hint="eastAsia"/>
          <w:kern w:val="0"/>
        </w:rPr>
        <w:t>林世強先生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 xml:space="preserve">  名佳利金屬工業股份有限公司董事長</w:t>
      </w:r>
    </w:p>
    <w:p w:rsidR="00DA0F78" w:rsidRPr="00DA0F78" w:rsidRDefault="00DA0F78" w:rsidP="00DA0F78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6.</w:t>
      </w:r>
      <w:r w:rsidRPr="00DA0F78">
        <w:rPr>
          <w:rFonts w:ascii="標楷體" w:eastAsia="標楷體" w:hAnsi="標楷體" w:cs="新細明體" w:hint="eastAsia"/>
          <w:kern w:val="0"/>
        </w:rPr>
        <w:t>邊士</w:t>
      </w:r>
      <w:proofErr w:type="gramStart"/>
      <w:r w:rsidRPr="00DA0F78">
        <w:rPr>
          <w:rFonts w:ascii="標楷體" w:eastAsia="標楷體" w:hAnsi="標楷體" w:cs="新細明體" w:hint="eastAsia"/>
          <w:kern w:val="0"/>
        </w:rPr>
        <w:t>杰</w:t>
      </w:r>
      <w:proofErr w:type="gramEnd"/>
      <w:r w:rsidRPr="00DA0F78">
        <w:rPr>
          <w:rFonts w:ascii="標楷體" w:eastAsia="標楷體" w:hAnsi="標楷體" w:cs="新細明體" w:hint="eastAsia"/>
          <w:kern w:val="0"/>
        </w:rPr>
        <w:t>先生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 xml:space="preserve">  瑞士商格蘭富股份有限公司台灣分公司總經理</w:t>
      </w:r>
    </w:p>
    <w:p w:rsidR="00DA0F78" w:rsidRPr="00DA0F78" w:rsidRDefault="00DA0F78" w:rsidP="00DA0F78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7.</w:t>
      </w:r>
      <w:r w:rsidRPr="00DA0F78">
        <w:rPr>
          <w:rFonts w:ascii="標楷體" w:eastAsia="標楷體" w:hAnsi="標楷體" w:cs="新細明體" w:hint="eastAsia"/>
          <w:kern w:val="0"/>
        </w:rPr>
        <w:t>吳木全先生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 xml:space="preserve">  期美科技股份有限公司董事長</w:t>
      </w:r>
    </w:p>
    <w:p w:rsidR="00DA0F78" w:rsidRPr="00DA0F78" w:rsidRDefault="00DA0F78" w:rsidP="00DA0F78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8.</w:t>
      </w:r>
      <w:r w:rsidRPr="00DA0F78">
        <w:rPr>
          <w:rFonts w:ascii="標楷體" w:eastAsia="標楷體" w:hAnsi="標楷體" w:cs="新細明體" w:hint="eastAsia"/>
          <w:kern w:val="0"/>
        </w:rPr>
        <w:t>楊月秀女士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 xml:space="preserve">  超湛國際生技事業股份有限公司董事長</w:t>
      </w:r>
    </w:p>
    <w:p w:rsidR="00DA0F78" w:rsidRPr="00DA0F78" w:rsidRDefault="00DA0F78" w:rsidP="00DA0F78">
      <w:pPr>
        <w:widowControl/>
        <w:spacing w:line="380" w:lineRule="exact"/>
        <w:ind w:leftChars="50" w:left="120" w:firstLineChars="750" w:firstLine="1800"/>
        <w:rPr>
          <w:rFonts w:ascii="標楷體" w:eastAsia="標楷體" w:hAnsi="標楷體" w:cs="新細明體"/>
          <w:kern w:val="0"/>
        </w:rPr>
      </w:pPr>
      <w:r w:rsidRPr="00DA0F78">
        <w:rPr>
          <w:rFonts w:ascii="標楷體" w:eastAsia="標楷體" w:hAnsi="標楷體" w:cs="新細明體" w:hint="eastAsia"/>
          <w:kern w:val="0"/>
        </w:rPr>
        <w:t>康林國際事業股份有限公司總經理</w:t>
      </w:r>
    </w:p>
    <w:p w:rsidR="00DA0F78" w:rsidRPr="00DA0F78" w:rsidRDefault="00DA0F78" w:rsidP="00DA0F78">
      <w:pPr>
        <w:widowControl/>
        <w:spacing w:line="380" w:lineRule="exact"/>
        <w:ind w:leftChars="50" w:left="120" w:firstLineChars="750" w:firstLine="1800"/>
        <w:rPr>
          <w:rFonts w:ascii="標楷體" w:eastAsia="標楷體" w:hAnsi="標楷體" w:cs="新細明體"/>
          <w:kern w:val="0"/>
        </w:rPr>
      </w:pPr>
      <w:r w:rsidRPr="00DA0F78">
        <w:rPr>
          <w:rFonts w:ascii="標楷體" w:eastAsia="標楷體" w:hAnsi="標楷體" w:cs="新細明體" w:hint="eastAsia"/>
          <w:kern w:val="0"/>
        </w:rPr>
        <w:t>佳得人力資源顧問股份有限公司總經理</w:t>
      </w:r>
      <w:r w:rsidRPr="00DA0F78">
        <w:rPr>
          <w:rFonts w:ascii="標楷體" w:eastAsia="標楷體" w:hAnsi="標楷體" w:cs="新細明體"/>
          <w:kern w:val="0"/>
        </w:rPr>
        <w:tab/>
      </w:r>
    </w:p>
    <w:p w:rsidR="00DA0F78" w:rsidRPr="00DA0F78" w:rsidRDefault="00DA0F78" w:rsidP="00DA0F78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9</w:t>
      </w:r>
      <w:r w:rsidRPr="00DA0F78">
        <w:rPr>
          <w:rFonts w:ascii="標楷體" w:eastAsia="標楷體" w:hAnsi="標楷體" w:cs="新細明體" w:hint="eastAsia"/>
          <w:kern w:val="0"/>
        </w:rPr>
        <w:t>莊忠衡先生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 xml:space="preserve">  亨</w:t>
      </w:r>
      <w:proofErr w:type="gramStart"/>
      <w:r w:rsidRPr="00DA0F78">
        <w:rPr>
          <w:rFonts w:ascii="標楷體" w:eastAsia="標楷體" w:hAnsi="標楷體" w:cs="新細明體" w:hint="eastAsia"/>
          <w:kern w:val="0"/>
        </w:rPr>
        <w:t>昇</w:t>
      </w:r>
      <w:proofErr w:type="gramEnd"/>
      <w:r w:rsidRPr="00DA0F78">
        <w:rPr>
          <w:rFonts w:ascii="標楷體" w:eastAsia="標楷體" w:hAnsi="標楷體" w:cs="新細明體" w:hint="eastAsia"/>
          <w:kern w:val="0"/>
        </w:rPr>
        <w:t>國際企業股份有限公司董事長</w:t>
      </w:r>
    </w:p>
    <w:p w:rsidR="00DA0F78" w:rsidRDefault="00DA0F78" w:rsidP="00DA0F78">
      <w:pPr>
        <w:widowControl/>
        <w:spacing w:line="380" w:lineRule="exact"/>
        <w:ind w:leftChars="-20" w:left="-4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10.</w:t>
      </w:r>
      <w:r w:rsidRPr="00DA0F78">
        <w:rPr>
          <w:rFonts w:ascii="標楷體" w:eastAsia="標楷體" w:hAnsi="標楷體" w:cs="新細明體" w:hint="eastAsia"/>
          <w:kern w:val="0"/>
        </w:rPr>
        <w:t xml:space="preserve">盧阿水先生 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 xml:space="preserve"> 太平洋房屋仲介股份有限公司董事長</w:t>
      </w:r>
    </w:p>
    <w:p w:rsidR="00DA0F78" w:rsidRDefault="00DA0F78" w:rsidP="00DA0F78">
      <w:pPr>
        <w:widowControl/>
        <w:spacing w:line="380" w:lineRule="exact"/>
        <w:ind w:leftChars="-20" w:left="-4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11.</w:t>
      </w:r>
      <w:r w:rsidRPr="00DA0F78">
        <w:rPr>
          <w:rFonts w:ascii="標楷體" w:eastAsia="標楷體" w:hAnsi="標楷體" w:cs="新細明體" w:hint="eastAsia"/>
          <w:kern w:val="0"/>
        </w:rPr>
        <w:t xml:space="preserve">朱儒文先生 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 xml:space="preserve"> 喜互惠股份有限公司董事長</w:t>
      </w:r>
    </w:p>
    <w:p w:rsidR="00DA0F78" w:rsidRDefault="00DA0F78" w:rsidP="00DA0F78">
      <w:pPr>
        <w:widowControl/>
        <w:spacing w:line="380" w:lineRule="exact"/>
        <w:ind w:leftChars="-20" w:left="-4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12.</w:t>
      </w:r>
      <w:r w:rsidRPr="00DA0F78">
        <w:rPr>
          <w:rFonts w:ascii="標楷體" w:eastAsia="標楷體" w:hAnsi="標楷體" w:cs="新細明體" w:hint="eastAsia"/>
          <w:kern w:val="0"/>
        </w:rPr>
        <w:t xml:space="preserve">蘇振毅先生 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 xml:space="preserve"> </w:t>
      </w:r>
      <w:proofErr w:type="gramStart"/>
      <w:r w:rsidRPr="00DA0F78">
        <w:rPr>
          <w:rFonts w:ascii="標楷體" w:eastAsia="標楷體" w:hAnsi="標楷體" w:cs="新細明體" w:hint="eastAsia"/>
          <w:kern w:val="0"/>
        </w:rPr>
        <w:t>誌懋</w:t>
      </w:r>
      <w:proofErr w:type="gramEnd"/>
      <w:r w:rsidRPr="00DA0F78">
        <w:rPr>
          <w:rFonts w:ascii="標楷體" w:eastAsia="標楷體" w:hAnsi="標楷體" w:cs="新細明體" w:hint="eastAsia"/>
          <w:kern w:val="0"/>
        </w:rPr>
        <w:t>股份有限公司董事長</w:t>
      </w:r>
    </w:p>
    <w:p w:rsidR="00DA0F78" w:rsidRDefault="00DA0F78" w:rsidP="00DA0F78">
      <w:pPr>
        <w:widowControl/>
        <w:spacing w:line="380" w:lineRule="exact"/>
        <w:ind w:leftChars="-20" w:left="-4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13.</w:t>
      </w:r>
      <w:r w:rsidRPr="00DA0F78">
        <w:rPr>
          <w:rFonts w:ascii="標楷體" w:eastAsia="標楷體" w:hAnsi="標楷體" w:cs="新細明體" w:hint="eastAsia"/>
          <w:kern w:val="0"/>
        </w:rPr>
        <w:t xml:space="preserve">林毓志先生 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 xml:space="preserve"> 億家漁業股份有限公司董事長</w:t>
      </w:r>
    </w:p>
    <w:p w:rsidR="00DA0F78" w:rsidRDefault="00DA0F78" w:rsidP="00DA0F78">
      <w:pPr>
        <w:widowControl/>
        <w:spacing w:line="380" w:lineRule="exact"/>
        <w:ind w:leftChars="-20" w:left="-4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14.</w:t>
      </w:r>
      <w:r w:rsidRPr="00DA0F78">
        <w:rPr>
          <w:rFonts w:ascii="標楷體" w:eastAsia="標楷體" w:hAnsi="標楷體" w:cs="新細明體" w:hint="eastAsia"/>
          <w:kern w:val="0"/>
        </w:rPr>
        <w:t xml:space="preserve">俞順洲先生 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 xml:space="preserve"> 順裕海洋企業股份有限公司董事長</w:t>
      </w:r>
    </w:p>
    <w:p w:rsidR="00DA0F78" w:rsidRDefault="00DA0F78" w:rsidP="00DA0F78">
      <w:pPr>
        <w:widowControl/>
        <w:spacing w:line="380" w:lineRule="exact"/>
        <w:ind w:leftChars="-20" w:left="-4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15.</w:t>
      </w:r>
      <w:r w:rsidRPr="00DA0F78">
        <w:rPr>
          <w:rFonts w:ascii="標楷體" w:eastAsia="標楷體" w:hAnsi="標楷體" w:cs="新細明體" w:hint="eastAsia"/>
          <w:kern w:val="0"/>
        </w:rPr>
        <w:t xml:space="preserve">陳新民先生  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>泰陽橡膠廠股份有限公司董事長</w:t>
      </w:r>
    </w:p>
    <w:p w:rsidR="00DA0F78" w:rsidRDefault="00DA0F78" w:rsidP="00DA0F78">
      <w:pPr>
        <w:widowControl/>
        <w:spacing w:line="380" w:lineRule="exact"/>
        <w:ind w:leftChars="-20" w:left="-4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16.</w:t>
      </w:r>
      <w:r w:rsidRPr="00DA0F78">
        <w:rPr>
          <w:rFonts w:ascii="標楷體" w:eastAsia="標楷體" w:hAnsi="標楷體" w:cs="新細明體" w:hint="eastAsia"/>
          <w:kern w:val="0"/>
        </w:rPr>
        <w:t>劉戴</w:t>
      </w:r>
      <w:proofErr w:type="gramStart"/>
      <w:r w:rsidRPr="00DA0F78">
        <w:rPr>
          <w:rFonts w:ascii="標楷體" w:eastAsia="標楷體" w:hAnsi="標楷體" w:cs="新細明體" w:hint="eastAsia"/>
          <w:kern w:val="0"/>
        </w:rPr>
        <w:t>璟</w:t>
      </w:r>
      <w:proofErr w:type="gramEnd"/>
      <w:r w:rsidRPr="00DA0F78">
        <w:rPr>
          <w:rFonts w:ascii="標楷體" w:eastAsia="標楷體" w:hAnsi="標楷體" w:cs="新細明體" w:hint="eastAsia"/>
          <w:kern w:val="0"/>
        </w:rPr>
        <w:t xml:space="preserve">先生  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>台灣達亨能源科技有限公司董事長</w:t>
      </w:r>
    </w:p>
    <w:p w:rsidR="00DA0F78" w:rsidRDefault="00DA0F78" w:rsidP="00DA0F78">
      <w:pPr>
        <w:widowControl/>
        <w:spacing w:line="380" w:lineRule="exact"/>
        <w:ind w:leftChars="-20" w:left="-4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17.</w:t>
      </w:r>
      <w:r w:rsidRPr="00DA0F78">
        <w:rPr>
          <w:rFonts w:ascii="標楷體" w:eastAsia="標楷體" w:hAnsi="標楷體" w:cs="新細明體" w:hint="eastAsia"/>
          <w:kern w:val="0"/>
        </w:rPr>
        <w:t xml:space="preserve">王紀仁先生  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>加州乾洗有限公司董事長</w:t>
      </w:r>
    </w:p>
    <w:p w:rsidR="00DA0F78" w:rsidRPr="00DA0F78" w:rsidRDefault="00DA0F78" w:rsidP="00DA0F78">
      <w:pPr>
        <w:widowControl/>
        <w:spacing w:line="380" w:lineRule="exact"/>
        <w:ind w:leftChars="-20" w:left="-4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18.</w:t>
      </w:r>
      <w:r w:rsidRPr="00DA0F78">
        <w:rPr>
          <w:rFonts w:ascii="標楷體" w:eastAsia="標楷體" w:hAnsi="標楷體" w:cs="新細明體" w:hint="eastAsia"/>
          <w:kern w:val="0"/>
        </w:rPr>
        <w:t xml:space="preserve">陳  </w:t>
      </w:r>
      <w:proofErr w:type="gramStart"/>
      <w:r w:rsidRPr="00DA0F78">
        <w:rPr>
          <w:rFonts w:ascii="標楷體" w:eastAsia="標楷體" w:hAnsi="標楷體" w:cs="新細明體" w:hint="eastAsia"/>
          <w:kern w:val="0"/>
        </w:rPr>
        <w:t>芃</w:t>
      </w:r>
      <w:proofErr w:type="gramEnd"/>
      <w:r w:rsidRPr="00DA0F78">
        <w:rPr>
          <w:rFonts w:ascii="標楷體" w:eastAsia="標楷體" w:hAnsi="標楷體" w:cs="新細明體" w:hint="eastAsia"/>
          <w:kern w:val="0"/>
        </w:rPr>
        <w:t xml:space="preserve">先生 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A0F78">
        <w:rPr>
          <w:rFonts w:ascii="標楷體" w:eastAsia="標楷體" w:hAnsi="標楷體" w:cs="新細明體" w:hint="eastAsia"/>
          <w:kern w:val="0"/>
        </w:rPr>
        <w:t xml:space="preserve"> </w:t>
      </w:r>
      <w:proofErr w:type="gramStart"/>
      <w:r w:rsidRPr="00DA0F78">
        <w:rPr>
          <w:rFonts w:ascii="標楷體" w:eastAsia="標楷體" w:hAnsi="標楷體" w:cs="新細明體" w:hint="eastAsia"/>
          <w:kern w:val="0"/>
        </w:rPr>
        <w:t>勁德美好</w:t>
      </w:r>
      <w:proofErr w:type="gramEnd"/>
      <w:r w:rsidRPr="00DA0F78">
        <w:rPr>
          <w:rFonts w:ascii="標楷體" w:eastAsia="標楷體" w:hAnsi="標楷體" w:cs="新細明體" w:hint="eastAsia"/>
          <w:kern w:val="0"/>
        </w:rPr>
        <w:t>汽車有限公司總經理</w:t>
      </w:r>
    </w:p>
    <w:p w:rsidR="00E62784" w:rsidRDefault="00E62784" w:rsidP="002E0698">
      <w:pPr>
        <w:pStyle w:val="a3"/>
        <w:spacing w:afterLines="50" w:after="180" w:line="360" w:lineRule="exact"/>
        <w:rPr>
          <w:rFonts w:ascii="標楷體" w:eastAsia="標楷體" w:hAnsi="標楷體"/>
          <w:b/>
          <w:sz w:val="32"/>
          <w:szCs w:val="32"/>
          <w:u w:val="single"/>
        </w:rPr>
      </w:pPr>
    </w:p>
    <w:p w:rsidR="002E0698" w:rsidRPr="00D2420C" w:rsidRDefault="002E0698" w:rsidP="002E0698">
      <w:pPr>
        <w:pStyle w:val="a3"/>
        <w:spacing w:afterLines="50" w:after="180" w:line="360" w:lineRule="exact"/>
        <w:rPr>
          <w:rFonts w:ascii="標楷體" w:eastAsia="標楷體" w:hAnsi="標楷體"/>
          <w:b/>
          <w:sz w:val="32"/>
          <w:szCs w:val="32"/>
          <w:u w:val="single"/>
        </w:rPr>
      </w:pPr>
      <w:r w:rsidRPr="00D2420C">
        <w:rPr>
          <w:rFonts w:ascii="標楷體" w:eastAsia="標楷體" w:hAnsi="標楷體" w:hint="eastAsia"/>
          <w:b/>
          <w:sz w:val="32"/>
          <w:szCs w:val="32"/>
          <w:u w:val="single"/>
        </w:rPr>
        <w:t>10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7</w:t>
      </w:r>
      <w:r w:rsidRPr="00D2420C">
        <w:rPr>
          <w:rFonts w:ascii="標楷體" w:eastAsia="標楷體" w:hAnsi="標楷體" w:hint="eastAsia"/>
          <w:b/>
          <w:sz w:val="32"/>
          <w:szCs w:val="32"/>
          <w:u w:val="single"/>
        </w:rPr>
        <w:t>年中華民國優良商人當選名單</w:t>
      </w:r>
    </w:p>
    <w:p w:rsidR="002E0698" w:rsidRPr="00DF24CD" w:rsidRDefault="002E0698" w:rsidP="002E0698">
      <w:pPr>
        <w:widowControl/>
        <w:spacing w:line="380" w:lineRule="exact"/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1.</w:t>
      </w:r>
      <w:r w:rsidRPr="00DF24CD">
        <w:rPr>
          <w:rFonts w:ascii="標楷體" w:eastAsia="標楷體" w:hAnsi="標楷體" w:cs="新細明體" w:hint="eastAsia"/>
          <w:kern w:val="0"/>
        </w:rPr>
        <w:t xml:space="preserve">林添富先生   </w:t>
      </w:r>
      <w:r w:rsidRPr="00DF24CD">
        <w:rPr>
          <w:rFonts w:ascii="標楷體" w:eastAsia="標楷體" w:hAnsi="標楷體" w:hint="eastAsia"/>
        </w:rPr>
        <w:t>元大期貨股份有限公司董事長</w:t>
      </w:r>
    </w:p>
    <w:p w:rsidR="002E0698" w:rsidRPr="00DF24CD" w:rsidRDefault="002E0698" w:rsidP="002E0698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 w:rsidRPr="00DF24CD">
        <w:rPr>
          <w:rFonts w:ascii="標楷體" w:eastAsia="標楷體" w:hAnsi="標楷體" w:cs="新細明體" w:hint="eastAsia"/>
          <w:kern w:val="0"/>
        </w:rPr>
        <w:t xml:space="preserve">2.翁振國先生   </w:t>
      </w:r>
      <w:r w:rsidRPr="00DF24CD">
        <w:rPr>
          <w:rFonts w:ascii="標楷體" w:eastAsia="標楷體" w:hAnsi="標楷體" w:hint="eastAsia"/>
        </w:rPr>
        <w:t>聯博證券投資信託股份有限公司董事長</w:t>
      </w:r>
    </w:p>
    <w:p w:rsidR="002E0698" w:rsidRPr="00DF24CD" w:rsidRDefault="002E0698" w:rsidP="002E0698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 w:rsidRPr="00DF24CD">
        <w:rPr>
          <w:rFonts w:ascii="標楷體" w:eastAsia="標楷體" w:hAnsi="標楷體" w:cs="新細明體" w:hint="eastAsia"/>
          <w:kern w:val="0"/>
        </w:rPr>
        <w:t xml:space="preserve">3.柯育沅先生   </w:t>
      </w:r>
      <w:r w:rsidRPr="00DF24CD">
        <w:rPr>
          <w:rFonts w:ascii="標楷體" w:eastAsia="標楷體" w:hAnsi="標楷體" w:hint="eastAsia"/>
        </w:rPr>
        <w:t>聖和汽車股份有限公司董事長</w:t>
      </w:r>
    </w:p>
    <w:p w:rsidR="002E0698" w:rsidRPr="00351D7F" w:rsidRDefault="002E0698" w:rsidP="002E0698">
      <w:pPr>
        <w:pStyle w:val="a9"/>
        <w:widowControl/>
        <w:spacing w:line="380" w:lineRule="exact"/>
        <w:ind w:leftChars="50" w:left="120" w:firstLineChars="650" w:firstLine="15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351D7F">
        <w:rPr>
          <w:rFonts w:ascii="標楷體" w:eastAsia="標楷體" w:hAnsi="標楷體" w:hint="eastAsia"/>
          <w:szCs w:val="24"/>
        </w:rPr>
        <w:t>聖興汽車修護廠股份有限公司董事長</w:t>
      </w:r>
    </w:p>
    <w:p w:rsidR="002E0698" w:rsidRPr="00DF24CD" w:rsidRDefault="002E0698" w:rsidP="002E0698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 w:rsidRPr="00DF24CD">
        <w:rPr>
          <w:rFonts w:ascii="標楷體" w:eastAsia="標楷體" w:hAnsi="標楷體" w:cs="新細明體" w:hint="eastAsia"/>
          <w:kern w:val="0"/>
        </w:rPr>
        <w:t xml:space="preserve">4.郭嘉宏先生   </w:t>
      </w:r>
      <w:r w:rsidRPr="00DF24CD">
        <w:rPr>
          <w:rFonts w:ascii="標楷體" w:eastAsia="標楷體" w:hAnsi="標楷體" w:hint="eastAsia"/>
        </w:rPr>
        <w:t>台新綜合證券股份有限公司董事長</w:t>
      </w:r>
    </w:p>
    <w:p w:rsidR="002E0698" w:rsidRPr="00DF24CD" w:rsidRDefault="002E0698" w:rsidP="002E0698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5.</w:t>
      </w:r>
      <w:r w:rsidRPr="00DF24CD">
        <w:rPr>
          <w:rFonts w:ascii="標楷體" w:eastAsia="標楷體" w:hAnsi="標楷體" w:cs="新細明體" w:hint="eastAsia"/>
          <w:kern w:val="0"/>
        </w:rPr>
        <w:t xml:space="preserve">李朝曦先生   </w:t>
      </w:r>
      <w:r w:rsidRPr="00DF24CD">
        <w:rPr>
          <w:rFonts w:ascii="標楷體" w:eastAsia="標楷體" w:hAnsi="標楷體" w:hint="eastAsia"/>
        </w:rPr>
        <w:t>海德漢股份有限公司董事長</w:t>
      </w:r>
    </w:p>
    <w:p w:rsidR="002E0698" w:rsidRPr="00DF24CD" w:rsidRDefault="002E0698" w:rsidP="002E0698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6.</w:t>
      </w:r>
      <w:r w:rsidRPr="00DF24CD">
        <w:rPr>
          <w:rFonts w:ascii="標楷體" w:eastAsia="標楷體" w:hAnsi="標楷體" w:cs="新細明體" w:hint="eastAsia"/>
          <w:kern w:val="0"/>
        </w:rPr>
        <w:t xml:space="preserve">林愷悌先生   </w:t>
      </w:r>
      <w:r w:rsidRPr="00DF24CD">
        <w:rPr>
          <w:rFonts w:ascii="標楷體" w:eastAsia="標楷體" w:hAnsi="標楷體" w:hint="eastAsia"/>
        </w:rPr>
        <w:t>美商亞洲美樂家有限公司台灣分公司總經理</w:t>
      </w:r>
    </w:p>
    <w:p w:rsidR="002E0698" w:rsidRPr="00351D7F" w:rsidRDefault="002E0698" w:rsidP="002E0698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 w:rsidRPr="00351D7F">
        <w:rPr>
          <w:rFonts w:ascii="標楷體" w:eastAsia="標楷體" w:hAnsi="標楷體" w:cs="新細明體" w:hint="eastAsia"/>
          <w:kern w:val="0"/>
        </w:rPr>
        <w:t xml:space="preserve">7.謝富來先生   </w:t>
      </w:r>
      <w:r w:rsidRPr="00351D7F">
        <w:rPr>
          <w:rFonts w:ascii="標楷體" w:eastAsia="標楷體" w:hAnsi="標楷體" w:hint="eastAsia"/>
        </w:rPr>
        <w:t>和運租車</w:t>
      </w:r>
      <w:r w:rsidRPr="00351D7F">
        <w:rPr>
          <w:rFonts w:ascii="標楷體" w:eastAsia="標楷體" w:hAnsi="標楷體" w:hint="eastAsia"/>
          <w:shd w:val="clear" w:color="auto" w:fill="FFFFFF"/>
        </w:rPr>
        <w:t>股份有限公司總經理</w:t>
      </w:r>
    </w:p>
    <w:p w:rsidR="002E0698" w:rsidRPr="00351D7F" w:rsidRDefault="002E0698" w:rsidP="002E0698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 w:rsidRPr="00351D7F">
        <w:rPr>
          <w:rFonts w:ascii="標楷體" w:eastAsia="標楷體" w:hAnsi="標楷體" w:cs="新細明體" w:hint="eastAsia"/>
          <w:kern w:val="0"/>
        </w:rPr>
        <w:t xml:space="preserve">8.鄭福本先生   </w:t>
      </w:r>
      <w:r w:rsidRPr="00351D7F">
        <w:rPr>
          <w:rFonts w:ascii="標楷體" w:eastAsia="標楷體" w:hAnsi="標楷體" w:hint="eastAsia"/>
        </w:rPr>
        <w:t>樂聯工業股份有限公司董事長</w:t>
      </w:r>
    </w:p>
    <w:p w:rsidR="002E0698" w:rsidRPr="00351D7F" w:rsidRDefault="002E0698" w:rsidP="002E0698">
      <w:pPr>
        <w:widowControl/>
        <w:spacing w:line="380" w:lineRule="exact"/>
        <w:ind w:leftChars="50" w:left="120"/>
        <w:rPr>
          <w:rFonts w:ascii="標楷體" w:eastAsia="標楷體" w:hAnsi="標楷體" w:cs="新細明體"/>
          <w:kern w:val="0"/>
        </w:rPr>
      </w:pPr>
      <w:r w:rsidRPr="00351D7F">
        <w:rPr>
          <w:rFonts w:ascii="標楷體" w:eastAsia="標楷體" w:hAnsi="標楷體" w:cs="新細明體" w:hint="eastAsia"/>
          <w:kern w:val="0"/>
        </w:rPr>
        <w:t xml:space="preserve">9.吳柏勳先生   </w:t>
      </w:r>
      <w:r w:rsidRPr="00351D7F">
        <w:rPr>
          <w:rFonts w:ascii="標楷體" w:eastAsia="標楷體" w:hAnsi="標楷體" w:hint="eastAsia"/>
        </w:rPr>
        <w:t>豆府股份有限公司董事長</w:t>
      </w:r>
    </w:p>
    <w:p w:rsidR="002E0698" w:rsidRPr="00DF24CD" w:rsidRDefault="002E0698" w:rsidP="002E0698">
      <w:pPr>
        <w:widowControl/>
        <w:spacing w:line="38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10.</w:t>
      </w:r>
      <w:r w:rsidRPr="00DF24CD">
        <w:rPr>
          <w:rFonts w:ascii="標楷體" w:eastAsia="標楷體" w:hAnsi="標楷體" w:cs="新細明體" w:hint="eastAsia"/>
          <w:kern w:val="0"/>
        </w:rPr>
        <w:t xml:space="preserve">劉 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F24CD">
        <w:rPr>
          <w:rFonts w:ascii="標楷體" w:eastAsia="標楷體" w:hAnsi="標楷體" w:cs="新細明體" w:hint="eastAsia"/>
          <w:kern w:val="0"/>
        </w:rPr>
        <w:t xml:space="preserve">巧女士   </w:t>
      </w:r>
      <w:r w:rsidRPr="00DF24CD">
        <w:rPr>
          <w:rFonts w:ascii="標楷體" w:eastAsia="標楷體" w:hAnsi="標楷體" w:hint="eastAsia"/>
        </w:rPr>
        <w:t>培林貿易</w:t>
      </w:r>
      <w:r w:rsidRPr="00DF24CD">
        <w:rPr>
          <w:rFonts w:ascii="標楷體" w:eastAsia="標楷體" w:hAnsi="標楷體" w:hint="eastAsia"/>
          <w:shd w:val="clear" w:color="auto" w:fill="FFFFFF"/>
        </w:rPr>
        <w:t>股份有限公司董事長</w:t>
      </w:r>
    </w:p>
    <w:p w:rsidR="002E0698" w:rsidRPr="00DF24CD" w:rsidRDefault="002E0698" w:rsidP="002E0698">
      <w:pPr>
        <w:widowControl/>
        <w:spacing w:line="38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11.</w:t>
      </w:r>
      <w:r w:rsidRPr="00DF24CD">
        <w:rPr>
          <w:rFonts w:ascii="標楷體" w:eastAsia="標楷體" w:hAnsi="標楷體" w:cs="新細明體" w:hint="eastAsia"/>
          <w:kern w:val="0"/>
        </w:rPr>
        <w:t xml:space="preserve">陳淑貞女士 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F24CD">
        <w:rPr>
          <w:rFonts w:ascii="標楷體" w:eastAsia="標楷體" w:hAnsi="標楷體" w:cs="新細明體" w:hint="eastAsia"/>
          <w:kern w:val="0"/>
        </w:rPr>
        <w:t xml:space="preserve"> </w:t>
      </w:r>
      <w:r w:rsidRPr="00DF24CD">
        <w:rPr>
          <w:rFonts w:ascii="標楷體" w:eastAsia="標楷體" w:hAnsi="標楷體" w:hint="eastAsia"/>
        </w:rPr>
        <w:t>台灣妮芙露股份有限公司總經理</w:t>
      </w:r>
    </w:p>
    <w:p w:rsidR="002E0698" w:rsidRPr="00DF24CD" w:rsidRDefault="002E0698" w:rsidP="002E0698">
      <w:pPr>
        <w:widowControl/>
        <w:spacing w:line="38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12.</w:t>
      </w:r>
      <w:r w:rsidRPr="00DF24CD">
        <w:rPr>
          <w:rFonts w:ascii="標楷體" w:eastAsia="標楷體" w:hAnsi="標楷體" w:cs="新細明體" w:hint="eastAsia"/>
          <w:kern w:val="0"/>
        </w:rPr>
        <w:t xml:space="preserve">黃淑霞女士 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F24CD">
        <w:rPr>
          <w:rFonts w:ascii="標楷體" w:eastAsia="標楷體" w:hAnsi="標楷體" w:cs="新細明體" w:hint="eastAsia"/>
          <w:kern w:val="0"/>
        </w:rPr>
        <w:t xml:space="preserve"> </w:t>
      </w:r>
      <w:r w:rsidRPr="00DF24CD">
        <w:rPr>
          <w:rFonts w:ascii="標楷體" w:eastAsia="標楷體" w:hAnsi="標楷體" w:hint="eastAsia"/>
        </w:rPr>
        <w:t>飛行家旅行社股份有限公司董事長</w:t>
      </w:r>
    </w:p>
    <w:p w:rsidR="002E0698" w:rsidRPr="00DF24CD" w:rsidRDefault="002E0698" w:rsidP="002E0698">
      <w:pPr>
        <w:widowControl/>
        <w:spacing w:beforeLines="20" w:before="72" w:line="38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13.</w:t>
      </w:r>
      <w:r w:rsidRPr="00DF24CD">
        <w:rPr>
          <w:rFonts w:ascii="標楷體" w:eastAsia="標楷體" w:hAnsi="標楷體" w:cs="新細明體" w:hint="eastAsia"/>
          <w:kern w:val="0"/>
        </w:rPr>
        <w:t xml:space="preserve">楊月秀女士 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F24CD">
        <w:rPr>
          <w:rFonts w:ascii="標楷體" w:eastAsia="標楷體" w:hAnsi="標楷體" w:cs="新細明體" w:hint="eastAsia"/>
          <w:kern w:val="0"/>
        </w:rPr>
        <w:t xml:space="preserve"> </w:t>
      </w:r>
      <w:r w:rsidRPr="00DF24CD">
        <w:rPr>
          <w:rFonts w:ascii="標楷體" w:eastAsia="標楷體" w:hAnsi="標楷體" w:hint="eastAsia"/>
        </w:rPr>
        <w:t>超湛國際生技事業</w:t>
      </w:r>
      <w:r w:rsidRPr="00DF24CD">
        <w:rPr>
          <w:rFonts w:ascii="標楷體" w:eastAsia="標楷體" w:hAnsi="標楷體" w:hint="eastAsia"/>
          <w:shd w:val="clear" w:color="auto" w:fill="FFFFFF"/>
        </w:rPr>
        <w:t>股份有限公司董事長</w:t>
      </w:r>
    </w:p>
    <w:p w:rsidR="002E0698" w:rsidRPr="00351D7F" w:rsidRDefault="002E0698" w:rsidP="002E0698">
      <w:pPr>
        <w:spacing w:line="380" w:lineRule="exact"/>
        <w:ind w:firstLineChars="765" w:firstLine="18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51D7F">
        <w:rPr>
          <w:rFonts w:ascii="標楷體" w:eastAsia="標楷體" w:hAnsi="標楷體" w:hint="eastAsia"/>
        </w:rPr>
        <w:t>康霖生活事業股份有限公司總經理</w:t>
      </w:r>
    </w:p>
    <w:p w:rsidR="002E0698" w:rsidRPr="00DF24CD" w:rsidRDefault="002E0698" w:rsidP="002E0698">
      <w:pPr>
        <w:widowControl/>
        <w:spacing w:line="38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14.</w:t>
      </w:r>
      <w:r w:rsidRPr="00DF24CD">
        <w:rPr>
          <w:rFonts w:ascii="標楷體" w:eastAsia="標楷體" w:hAnsi="標楷體" w:cs="新細明體" w:hint="eastAsia"/>
          <w:kern w:val="0"/>
        </w:rPr>
        <w:t xml:space="preserve">陳榮顯先生  </w:t>
      </w:r>
      <w:r>
        <w:rPr>
          <w:rFonts w:ascii="標楷體" w:eastAsia="標楷體" w:hAnsi="標楷體" w:hint="eastAsia"/>
        </w:rPr>
        <w:t xml:space="preserve"> </w:t>
      </w:r>
      <w:r w:rsidRPr="00DF24CD">
        <w:rPr>
          <w:rFonts w:ascii="標楷體" w:eastAsia="標楷體" w:hAnsi="標楷體" w:hint="eastAsia"/>
        </w:rPr>
        <w:t>晁能源材料股份有限公司董事長</w:t>
      </w:r>
    </w:p>
    <w:p w:rsidR="002E0698" w:rsidRPr="00DF24CD" w:rsidRDefault="002E0698" w:rsidP="002E0698">
      <w:pPr>
        <w:widowControl/>
        <w:spacing w:line="38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15.</w:t>
      </w:r>
      <w:r w:rsidRPr="00DF24CD">
        <w:rPr>
          <w:rFonts w:ascii="標楷體" w:eastAsia="標楷體" w:hAnsi="標楷體" w:cs="新細明體" w:hint="eastAsia"/>
          <w:kern w:val="0"/>
        </w:rPr>
        <w:t xml:space="preserve">吳照興先生  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F24CD">
        <w:rPr>
          <w:rFonts w:ascii="標楷體" w:eastAsia="標楷體" w:hAnsi="標楷體" w:hint="eastAsia"/>
        </w:rPr>
        <w:t>仰德儀器股份有限公司董事長</w:t>
      </w:r>
    </w:p>
    <w:p w:rsidR="002E0698" w:rsidRPr="00351D7F" w:rsidRDefault="002E0698" w:rsidP="007422DE">
      <w:pPr>
        <w:widowControl/>
        <w:spacing w:line="380" w:lineRule="exact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cs="新細明體" w:hint="eastAsia"/>
          <w:kern w:val="0"/>
        </w:rPr>
        <w:t>16.</w:t>
      </w:r>
      <w:r w:rsidRPr="00DF24CD">
        <w:rPr>
          <w:rFonts w:ascii="標楷體" w:eastAsia="標楷體" w:hAnsi="標楷體" w:cs="新細明體" w:hint="eastAsia"/>
          <w:kern w:val="0"/>
        </w:rPr>
        <w:t xml:space="preserve">林新富先生  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DF24CD">
        <w:rPr>
          <w:rFonts w:ascii="標楷體" w:eastAsia="標楷體" w:hAnsi="標楷體" w:hint="eastAsia"/>
        </w:rPr>
        <w:t>亞頂企業有限公司總經理</w:t>
      </w:r>
    </w:p>
    <w:sectPr w:rsidR="002E0698" w:rsidRPr="00351D7F" w:rsidSect="00DA0F78">
      <w:footerReference w:type="even" r:id="rId9"/>
      <w:footerReference w:type="default" r:id="rId10"/>
      <w:pgSz w:w="11906" w:h="16838" w:code="9"/>
      <w:pgMar w:top="1134" w:right="1440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D7" w:rsidRDefault="006436D7">
      <w:r>
        <w:separator/>
      </w:r>
    </w:p>
  </w:endnote>
  <w:endnote w:type="continuationSeparator" w:id="0">
    <w:p w:rsidR="006436D7" w:rsidRDefault="0064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D36" w:rsidRDefault="00010D36" w:rsidP="000806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0D36" w:rsidRDefault="00010D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D36" w:rsidRDefault="00010D36" w:rsidP="000806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7491">
      <w:rPr>
        <w:rStyle w:val="a6"/>
        <w:noProof/>
      </w:rPr>
      <w:t>1</w:t>
    </w:r>
    <w:r>
      <w:rPr>
        <w:rStyle w:val="a6"/>
      </w:rPr>
      <w:fldChar w:fldCharType="end"/>
    </w:r>
  </w:p>
  <w:p w:rsidR="00010D36" w:rsidRDefault="00010D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D7" w:rsidRDefault="006436D7">
      <w:r>
        <w:separator/>
      </w:r>
    </w:p>
  </w:footnote>
  <w:footnote w:type="continuationSeparator" w:id="0">
    <w:p w:rsidR="006436D7" w:rsidRDefault="00643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B17"/>
    <w:multiLevelType w:val="hybridMultilevel"/>
    <w:tmpl w:val="223A7ED0"/>
    <w:lvl w:ilvl="0" w:tplc="EC3415D6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71"/>
    <w:rsid w:val="00002266"/>
    <w:rsid w:val="00010D36"/>
    <w:rsid w:val="00080669"/>
    <w:rsid w:val="000B5D38"/>
    <w:rsid w:val="000C622F"/>
    <w:rsid w:val="0016229A"/>
    <w:rsid w:val="00177235"/>
    <w:rsid w:val="00182959"/>
    <w:rsid w:val="001C67AC"/>
    <w:rsid w:val="002313D1"/>
    <w:rsid w:val="00264431"/>
    <w:rsid w:val="002825A9"/>
    <w:rsid w:val="0029336D"/>
    <w:rsid w:val="00293A04"/>
    <w:rsid w:val="00294B90"/>
    <w:rsid w:val="002B5F3A"/>
    <w:rsid w:val="002E0698"/>
    <w:rsid w:val="002F27A1"/>
    <w:rsid w:val="00300AB7"/>
    <w:rsid w:val="00307C6F"/>
    <w:rsid w:val="00365A97"/>
    <w:rsid w:val="003D15F1"/>
    <w:rsid w:val="0044620F"/>
    <w:rsid w:val="00451F51"/>
    <w:rsid w:val="004948E5"/>
    <w:rsid w:val="004F0C6F"/>
    <w:rsid w:val="005B0425"/>
    <w:rsid w:val="005B097A"/>
    <w:rsid w:val="00642F71"/>
    <w:rsid w:val="006436D7"/>
    <w:rsid w:val="006B026A"/>
    <w:rsid w:val="007413F3"/>
    <w:rsid w:val="007422DE"/>
    <w:rsid w:val="0074420A"/>
    <w:rsid w:val="008332FA"/>
    <w:rsid w:val="00862E8D"/>
    <w:rsid w:val="008F53FE"/>
    <w:rsid w:val="00901D18"/>
    <w:rsid w:val="00907C25"/>
    <w:rsid w:val="00964C34"/>
    <w:rsid w:val="009871C7"/>
    <w:rsid w:val="00987491"/>
    <w:rsid w:val="009A30A9"/>
    <w:rsid w:val="009C5C89"/>
    <w:rsid w:val="00A005CA"/>
    <w:rsid w:val="00A04EC3"/>
    <w:rsid w:val="00A90031"/>
    <w:rsid w:val="00AC1921"/>
    <w:rsid w:val="00AC3D46"/>
    <w:rsid w:val="00AC7294"/>
    <w:rsid w:val="00B223DE"/>
    <w:rsid w:val="00B50703"/>
    <w:rsid w:val="00BD45AA"/>
    <w:rsid w:val="00BE6B84"/>
    <w:rsid w:val="00BF4BB9"/>
    <w:rsid w:val="00C1320B"/>
    <w:rsid w:val="00C200A1"/>
    <w:rsid w:val="00C60C24"/>
    <w:rsid w:val="00C80BC9"/>
    <w:rsid w:val="00D071B5"/>
    <w:rsid w:val="00D2420C"/>
    <w:rsid w:val="00D36E22"/>
    <w:rsid w:val="00DA0F78"/>
    <w:rsid w:val="00DA2678"/>
    <w:rsid w:val="00E62784"/>
    <w:rsid w:val="00E943DC"/>
    <w:rsid w:val="00EB4D23"/>
    <w:rsid w:val="00ED40E6"/>
    <w:rsid w:val="00F01F2E"/>
    <w:rsid w:val="00F4578A"/>
    <w:rsid w:val="00FD0509"/>
    <w:rsid w:val="00F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paragraph" w:customStyle="1" w:styleId="1">
    <w:name w:val="編號1"/>
    <w:basedOn w:val="a"/>
    <w:rsid w:val="00B50703"/>
    <w:pPr>
      <w:adjustRightInd w:val="0"/>
      <w:spacing w:before="120" w:line="280" w:lineRule="exact"/>
      <w:ind w:right="142"/>
      <w:jc w:val="right"/>
      <w:textAlignment w:val="baseline"/>
    </w:pPr>
    <w:rPr>
      <w:rFonts w:ascii="標楷體" w:eastAsia="標楷體"/>
      <w:kern w:val="0"/>
      <w:sz w:val="28"/>
    </w:rPr>
  </w:style>
  <w:style w:type="paragraph" w:customStyle="1" w:styleId="CharChar">
    <w:name w:val="Char Char 字元"/>
    <w:basedOn w:val="a"/>
    <w:rsid w:val="00FD7B35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5">
    <w:name w:val="footer"/>
    <w:basedOn w:val="a"/>
    <w:rsid w:val="00C60C2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C60C24"/>
  </w:style>
  <w:style w:type="paragraph" w:styleId="a7">
    <w:name w:val="header"/>
    <w:basedOn w:val="a"/>
    <w:link w:val="a8"/>
    <w:rsid w:val="00BE6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BE6B84"/>
    <w:rPr>
      <w:kern w:val="2"/>
    </w:rPr>
  </w:style>
  <w:style w:type="character" w:customStyle="1" w:styleId="a4">
    <w:name w:val="純文字 字元"/>
    <w:link w:val="a3"/>
    <w:rsid w:val="002E0698"/>
    <w:rPr>
      <w:rFonts w:ascii="細明體" w:eastAsia="細明體" w:hAnsi="Courier New"/>
      <w:kern w:val="2"/>
      <w:sz w:val="24"/>
    </w:rPr>
  </w:style>
  <w:style w:type="paragraph" w:styleId="a9">
    <w:name w:val="List Paragraph"/>
    <w:basedOn w:val="a"/>
    <w:uiPriority w:val="34"/>
    <w:qFormat/>
    <w:rsid w:val="002E069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paragraph" w:customStyle="1" w:styleId="1">
    <w:name w:val="編號1"/>
    <w:basedOn w:val="a"/>
    <w:rsid w:val="00B50703"/>
    <w:pPr>
      <w:adjustRightInd w:val="0"/>
      <w:spacing w:before="120" w:line="280" w:lineRule="exact"/>
      <w:ind w:right="142"/>
      <w:jc w:val="right"/>
      <w:textAlignment w:val="baseline"/>
    </w:pPr>
    <w:rPr>
      <w:rFonts w:ascii="標楷體" w:eastAsia="標楷體"/>
      <w:kern w:val="0"/>
      <w:sz w:val="28"/>
    </w:rPr>
  </w:style>
  <w:style w:type="paragraph" w:customStyle="1" w:styleId="CharChar">
    <w:name w:val="Char Char 字元"/>
    <w:basedOn w:val="a"/>
    <w:rsid w:val="00FD7B35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5">
    <w:name w:val="footer"/>
    <w:basedOn w:val="a"/>
    <w:rsid w:val="00C60C2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C60C24"/>
  </w:style>
  <w:style w:type="paragraph" w:styleId="a7">
    <w:name w:val="header"/>
    <w:basedOn w:val="a"/>
    <w:link w:val="a8"/>
    <w:rsid w:val="00BE6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BE6B84"/>
    <w:rPr>
      <w:kern w:val="2"/>
    </w:rPr>
  </w:style>
  <w:style w:type="character" w:customStyle="1" w:styleId="a4">
    <w:name w:val="純文字 字元"/>
    <w:link w:val="a3"/>
    <w:rsid w:val="002E0698"/>
    <w:rPr>
      <w:rFonts w:ascii="細明體" w:eastAsia="細明體" w:hAnsi="Courier New"/>
      <w:kern w:val="2"/>
      <w:sz w:val="24"/>
    </w:rPr>
  </w:style>
  <w:style w:type="paragraph" w:styleId="a9">
    <w:name w:val="List Paragraph"/>
    <w:basedOn w:val="a"/>
    <w:uiPriority w:val="34"/>
    <w:qFormat/>
    <w:rsid w:val="002E06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2E3D4-16E6-4C85-93AA-DD25AAE5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207</Words>
  <Characters>1182</Characters>
  <Application>Microsoft Office Word</Application>
  <DocSecurity>0</DocSecurity>
  <Lines>9</Lines>
  <Paragraphs>2</Paragraphs>
  <ScaleCrop>false</ScaleCrop>
  <Company>Home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91年中華民國優良商人當選名單</dc:title>
  <dc:creator>user</dc:creator>
  <cp:lastModifiedBy>Win7User</cp:lastModifiedBy>
  <cp:revision>6</cp:revision>
  <cp:lastPrinted>2011-05-31T07:18:00Z</cp:lastPrinted>
  <dcterms:created xsi:type="dcterms:W3CDTF">2020-05-05T02:28:00Z</dcterms:created>
  <dcterms:modified xsi:type="dcterms:W3CDTF">2021-05-11T03:25:00Z</dcterms:modified>
</cp:coreProperties>
</file>