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C4D" w:rsidRPr="005401F8" w:rsidRDefault="006F1939" w:rsidP="00F91C4D">
      <w:pPr>
        <w:adjustRightInd w:val="0"/>
        <w:snapToGrid w:val="0"/>
        <w:spacing w:line="264" w:lineRule="auto"/>
        <w:jc w:val="center"/>
        <w:rPr>
          <w:rFonts w:ascii="微軟正黑體" w:eastAsia="微軟正黑體" w:hAnsi="微軟正黑體"/>
          <w:b/>
          <w:bCs/>
          <w:color w:val="000000" w:themeColor="text1"/>
          <w:sz w:val="44"/>
          <w:szCs w:val="40"/>
        </w:rPr>
      </w:pPr>
      <w:r>
        <w:rPr>
          <w:rFonts w:ascii="微軟正黑體" w:eastAsia="微軟正黑體" w:hAnsi="微軟正黑體" w:hint="eastAsia"/>
          <w:b/>
          <w:bCs/>
          <w:color w:val="000000" w:themeColor="text1"/>
          <w:sz w:val="44"/>
          <w:szCs w:val="40"/>
          <w:bdr w:val="single" w:sz="4" w:space="0" w:color="auto"/>
        </w:rPr>
        <w:t xml:space="preserve"> </w:t>
      </w:r>
      <w:r w:rsidR="00F91C4D" w:rsidRPr="006F1939">
        <w:rPr>
          <w:rFonts w:ascii="微軟正黑體" w:eastAsia="微軟正黑體" w:hAnsi="微軟正黑體" w:hint="eastAsia"/>
          <w:b/>
          <w:bCs/>
          <w:color w:val="000000" w:themeColor="text1"/>
          <w:sz w:val="44"/>
          <w:szCs w:val="40"/>
          <w:bdr w:val="single" w:sz="4" w:space="0" w:color="auto"/>
        </w:rPr>
        <w:t>商業服務業品牌創新行銷集體輔導實戰工作坊</w:t>
      </w:r>
      <w:r w:rsidR="005D2E76">
        <w:rPr>
          <w:rFonts w:ascii="微軟正黑體" w:eastAsia="微軟正黑體" w:hAnsi="微軟正黑體" w:hint="eastAsia"/>
          <w:b/>
          <w:bCs/>
          <w:color w:val="000000" w:themeColor="text1"/>
          <w:sz w:val="44"/>
          <w:szCs w:val="40"/>
          <w:bdr w:val="single" w:sz="4" w:space="0" w:color="auto"/>
        </w:rPr>
        <w:t>(高雄)</w:t>
      </w:r>
      <w:r>
        <w:rPr>
          <w:rFonts w:ascii="微軟正黑體" w:eastAsia="微軟正黑體" w:hAnsi="微軟正黑體" w:hint="eastAsia"/>
          <w:b/>
          <w:bCs/>
          <w:color w:val="000000" w:themeColor="text1"/>
          <w:sz w:val="44"/>
          <w:szCs w:val="40"/>
          <w:bdr w:val="single" w:sz="4" w:space="0" w:color="auto"/>
        </w:rPr>
        <w:t xml:space="preserve"> </w:t>
      </w:r>
    </w:p>
    <w:p w:rsidR="00923989" w:rsidRDefault="005401F8" w:rsidP="00923989">
      <w:pPr>
        <w:adjustRightInd w:val="0"/>
        <w:snapToGrid w:val="0"/>
        <w:spacing w:beforeLines="50" w:before="180" w:line="360" w:lineRule="exact"/>
        <w:ind w:firstLine="482"/>
        <w:jc w:val="both"/>
        <w:rPr>
          <w:rFonts w:ascii="微軟正黑體" w:eastAsia="微軟正黑體" w:hAnsi="微軟正黑體"/>
          <w:bCs/>
          <w:szCs w:val="24"/>
        </w:rPr>
      </w:pPr>
      <w:r w:rsidRPr="00473D61">
        <w:rPr>
          <w:rFonts w:ascii="微軟正黑體" w:eastAsia="微軟正黑體" w:hAnsi="微軟正黑體" w:hint="eastAsia"/>
          <w:bCs/>
          <w:color w:val="000000" w:themeColor="text1"/>
          <w:szCs w:val="24"/>
        </w:rPr>
        <w:t>為提升臺灣商業服務業產業品牌新價值，刺激內需、拉抬在地及本土化的中小型商業服務業品牌，針對臺灣東部</w:t>
      </w:r>
      <w:r w:rsidR="00546585">
        <w:rPr>
          <w:rFonts w:ascii="微軟正黑體" w:eastAsia="微軟正黑體" w:hAnsi="微軟正黑體" w:hint="eastAsia"/>
          <w:bCs/>
          <w:color w:val="000000" w:themeColor="text1"/>
          <w:szCs w:val="24"/>
        </w:rPr>
        <w:t>與南部</w:t>
      </w:r>
      <w:r w:rsidRPr="00473D61">
        <w:rPr>
          <w:rFonts w:ascii="微軟正黑體" w:eastAsia="微軟正黑體" w:hAnsi="微軟正黑體" w:hint="eastAsia"/>
          <w:bCs/>
          <w:color w:val="000000" w:themeColor="text1"/>
          <w:szCs w:val="24"/>
        </w:rPr>
        <w:t>業者，開辦以品牌力、口碑力、數位力、溝通力、美學力，提升業者五力為主的</w:t>
      </w:r>
      <w:r w:rsidRPr="00310C8A">
        <w:rPr>
          <w:rFonts w:ascii="微軟正黑體" w:eastAsia="微軟正黑體" w:hAnsi="微軟正黑體" w:hint="eastAsia"/>
          <w:b/>
          <w:bCs/>
          <w:szCs w:val="24"/>
        </w:rPr>
        <w:t>「品牌創新行銷集體輔導實戰工作坊」</w:t>
      </w:r>
      <w:r w:rsidR="008F4D13">
        <w:rPr>
          <w:rFonts w:ascii="微軟正黑體" w:eastAsia="微軟正黑體" w:hAnsi="微軟正黑體" w:hint="eastAsia"/>
          <w:bCs/>
          <w:szCs w:val="24"/>
        </w:rPr>
        <w:t>。</w:t>
      </w:r>
    </w:p>
    <w:p w:rsidR="00F96D3B" w:rsidRPr="009361F7" w:rsidRDefault="00D04E40" w:rsidP="00923989">
      <w:pPr>
        <w:adjustRightInd w:val="0"/>
        <w:snapToGrid w:val="0"/>
        <w:spacing w:beforeLines="50" w:before="180" w:line="360" w:lineRule="exact"/>
        <w:ind w:firstLine="482"/>
        <w:jc w:val="both"/>
        <w:rPr>
          <w:rFonts w:ascii="微軟正黑體" w:eastAsia="微軟正黑體" w:hAnsi="微軟正黑體"/>
          <w:bCs/>
          <w:color w:val="FF0000"/>
          <w:szCs w:val="24"/>
          <w:u w:val="single"/>
        </w:rPr>
      </w:pPr>
      <w:r w:rsidRPr="0001571F">
        <w:rPr>
          <w:rFonts w:ascii="微軟正黑體" w:eastAsia="微軟正黑體" w:hAnsi="微軟正黑體"/>
          <w:b/>
          <w:noProof/>
          <w:szCs w:val="28"/>
          <w:u w:val="single"/>
        </w:rPr>
        <mc:AlternateContent>
          <mc:Choice Requires="wps">
            <w:drawing>
              <wp:anchor distT="45720" distB="45720" distL="114300" distR="114300" simplePos="0" relativeHeight="251671040" behindDoc="0" locked="0" layoutInCell="1" allowOverlap="1" wp14:anchorId="5E97D58C" wp14:editId="01E85732">
                <wp:simplePos x="0" y="0"/>
                <wp:positionH relativeFrom="column">
                  <wp:posOffset>5011073</wp:posOffset>
                </wp:positionH>
                <wp:positionV relativeFrom="paragraph">
                  <wp:posOffset>476627</wp:posOffset>
                </wp:positionV>
                <wp:extent cx="1778602" cy="1404620"/>
                <wp:effectExtent l="0" t="57150" r="12700" b="71120"/>
                <wp:wrapNone/>
                <wp:docPr id="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316392">
                          <a:off x="0" y="0"/>
                          <a:ext cx="1778602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571F" w:rsidRPr="0001571F" w:rsidRDefault="0001571F">
                            <w:pPr>
                              <w:rPr>
                                <w:b/>
                                <w:color w:val="FFFFFF" w:themeColor="background1"/>
                              </w:rPr>
                            </w:pPr>
                            <w:r w:rsidRPr="0001571F"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FFFFFF" w:themeColor="background1"/>
                                <w:szCs w:val="24"/>
                                <w:u w:val="single"/>
                              </w:rPr>
                              <w:t>課程免費</w:t>
                            </w:r>
                            <w:r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FFFFFF" w:themeColor="background1"/>
                                <w:szCs w:val="24"/>
                                <w:u w:val="single"/>
                              </w:rPr>
                              <w:t>，</w:t>
                            </w:r>
                            <w:r w:rsidRPr="0001571F"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FFFFFF" w:themeColor="background1"/>
                                <w:szCs w:val="24"/>
                                <w:u w:val="single"/>
                              </w:rPr>
                              <w:t>報名要</w:t>
                            </w:r>
                            <w:r w:rsidR="00D04E40"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FFFFFF" w:themeColor="background1"/>
                                <w:szCs w:val="24"/>
                                <w:u w:val="single"/>
                              </w:rPr>
                              <w:t>快</w:t>
                            </w:r>
                            <w:r w:rsidRPr="0001571F"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FFFFFF" w:themeColor="background1"/>
                                <w:szCs w:val="24"/>
                                <w:u w:val="single"/>
                              </w:rPr>
                              <w:t>快</w:t>
                            </w:r>
                            <w:r>
                              <w:rPr>
                                <w:rFonts w:ascii="微軟正黑體" w:eastAsia="微軟正黑體" w:hAnsi="微軟正黑體" w:hint="eastAsia"/>
                                <w:b/>
                                <w:bCs/>
                                <w:color w:val="FFFFFF" w:themeColor="background1"/>
                                <w:szCs w:val="24"/>
                                <w:u w:val="single"/>
                              </w:rPr>
                              <w:t>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E97D58C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394.55pt;margin-top:37.55pt;width:140.05pt;height:110.6pt;rotation:345584fd;z-index:2516710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" filled="f" stroked="f">
                <v:textbox style="mso-fit-shape-to-text:t">
                  <w:txbxContent>
                    <w:p w:rsidR="0001571F" w:rsidRPr="0001571F" w:rsidRDefault="0001571F">
                      <w:pPr>
                        <w:rPr>
                          <w:b/>
                          <w:color w:val="FFFFFF" w:themeColor="background1"/>
                        </w:rPr>
                      </w:pPr>
                      <w:r w:rsidRPr="0001571F">
                        <w:rPr>
                          <w:rFonts w:ascii="微軟正黑體" w:eastAsia="微軟正黑體" w:hAnsi="微軟正黑體" w:hint="eastAsia"/>
                          <w:b/>
                          <w:bCs/>
                          <w:color w:val="FFFFFF" w:themeColor="background1"/>
                          <w:szCs w:val="24"/>
                          <w:u w:val="single"/>
                        </w:rPr>
                        <w:t>課程免費</w:t>
                      </w:r>
                      <w:r>
                        <w:rPr>
                          <w:rFonts w:ascii="微軟正黑體" w:eastAsia="微軟正黑體" w:hAnsi="微軟正黑體" w:hint="eastAsia"/>
                          <w:b/>
                          <w:bCs/>
                          <w:color w:val="FFFFFF" w:themeColor="background1"/>
                          <w:szCs w:val="24"/>
                          <w:u w:val="single"/>
                        </w:rPr>
                        <w:t>，</w:t>
                      </w:r>
                      <w:r w:rsidRPr="0001571F">
                        <w:rPr>
                          <w:rFonts w:ascii="微軟正黑體" w:eastAsia="微軟正黑體" w:hAnsi="微軟正黑體" w:hint="eastAsia"/>
                          <w:b/>
                          <w:bCs/>
                          <w:color w:val="FFFFFF" w:themeColor="background1"/>
                          <w:szCs w:val="24"/>
                          <w:u w:val="single"/>
                        </w:rPr>
                        <w:t>報名要</w:t>
                      </w:r>
                      <w:r w:rsidR="00D04E40">
                        <w:rPr>
                          <w:rFonts w:ascii="微軟正黑體" w:eastAsia="微軟正黑體" w:hAnsi="微軟正黑體" w:hint="eastAsia"/>
                          <w:b/>
                          <w:bCs/>
                          <w:color w:val="FFFFFF" w:themeColor="background1"/>
                          <w:szCs w:val="24"/>
                          <w:u w:val="single"/>
                        </w:rPr>
                        <w:t>快</w:t>
                      </w:r>
                      <w:r w:rsidRPr="0001571F">
                        <w:rPr>
                          <w:rFonts w:ascii="微軟正黑體" w:eastAsia="微軟正黑體" w:hAnsi="微軟正黑體" w:hint="eastAsia"/>
                          <w:b/>
                          <w:bCs/>
                          <w:color w:val="FFFFFF" w:themeColor="background1"/>
                          <w:szCs w:val="24"/>
                          <w:u w:val="single"/>
                        </w:rPr>
                        <w:t>快</w:t>
                      </w:r>
                      <w:r>
                        <w:rPr>
                          <w:rFonts w:ascii="微軟正黑體" w:eastAsia="微軟正黑體" w:hAnsi="微軟正黑體" w:hint="eastAsia"/>
                          <w:b/>
                          <w:bCs/>
                          <w:color w:val="FFFFFF" w:themeColor="background1"/>
                          <w:szCs w:val="24"/>
                          <w:u w:val="single"/>
                        </w:rPr>
                        <w:t>!</w:t>
                      </w:r>
                    </w:p>
                  </w:txbxContent>
                </v:textbox>
              </v:shape>
            </w:pict>
          </mc:Fallback>
        </mc:AlternateContent>
      </w:r>
      <w:r w:rsidR="0001571F">
        <w:rPr>
          <w:rFonts w:ascii="微軟正黑體" w:eastAsia="微軟正黑體" w:hAnsi="微軟正黑體" w:hint="eastAsia"/>
          <w:bCs/>
          <w:noProof/>
          <w:color w:val="FF0000"/>
          <w:szCs w:val="24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F6F2C0F" wp14:editId="56FA0D6B">
                <wp:simplePos x="0" y="0"/>
                <wp:positionH relativeFrom="column">
                  <wp:posOffset>4718280</wp:posOffset>
                </wp:positionH>
                <wp:positionV relativeFrom="paragraph">
                  <wp:posOffset>316209</wp:posOffset>
                </wp:positionV>
                <wp:extent cx="2380228" cy="981694"/>
                <wp:effectExtent l="0" t="0" r="1270" b="0"/>
                <wp:wrapNone/>
                <wp:docPr id="6" name="爆炸 1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6648">
                          <a:off x="0" y="0"/>
                          <a:ext cx="2380228" cy="981694"/>
                        </a:xfrm>
                        <a:prstGeom prst="irregularSeal1">
                          <a:avLst/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246B74" id="_x0000_t71" coordsize="21600,21600" o:spt="71" path="m10800,5800l8352,2295,7312,6320,370,2295,4627,7617,,8615r3722,3160l135,14587r5532,-650l4762,17617,7715,15627r770,5973l10532,14935r2715,4802l14020,14457r4125,3638l16837,12942r4763,348l17607,10475,21097,8137,16702,7315,18380,4457r-4225,868l14522,xe">
                <v:stroke joinstyle="miter"/>
                <v:path gradientshapeok="t" o:connecttype="custom" o:connectlocs="14522,0;0,8615;8485,21600;21600,13290" o:connectangles="270,180,90,0" textboxrect="4627,6320,16702,13937"/>
              </v:shapetype>
              <v:shape id="爆炸 1 6" o:spid="_x0000_s1026" type="#_x0000_t71" style="position:absolute;margin-left:371.5pt;margin-top:24.9pt;width:187.4pt;height:77.3pt;rotation:214792fd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" fillcolor="red" stroked="f" strokeweight="2pt"/>
            </w:pict>
          </mc:Fallback>
        </mc:AlternateContent>
      </w:r>
      <w:r w:rsidR="008F4D13" w:rsidRPr="00E53E70">
        <w:rPr>
          <w:rFonts w:ascii="微軟正黑體" w:eastAsia="微軟正黑體" w:hAnsi="微軟正黑體" w:hint="eastAsia"/>
          <w:bCs/>
          <w:color w:val="FF0000"/>
          <w:szCs w:val="24"/>
        </w:rPr>
        <w:t>課後不僅能夠產出專屬於</w:t>
      </w:r>
      <w:r w:rsidR="00881E68">
        <w:rPr>
          <w:rFonts w:ascii="微軟正黑體" w:eastAsia="微軟正黑體" w:hAnsi="微軟正黑體" w:hint="eastAsia"/>
          <w:bCs/>
          <w:color w:val="FF0000"/>
          <w:szCs w:val="24"/>
        </w:rPr>
        <w:t>您</w:t>
      </w:r>
      <w:r w:rsidR="008F4D13" w:rsidRPr="00E53E70">
        <w:rPr>
          <w:rFonts w:ascii="微軟正黑體" w:eastAsia="微軟正黑體" w:hAnsi="微軟正黑體" w:hint="eastAsia"/>
          <w:bCs/>
          <w:color w:val="FF0000"/>
          <w:szCs w:val="24"/>
        </w:rPr>
        <w:t>，獨一無二的品牌企畫書，更有機會獲得價值</w:t>
      </w:r>
      <w:r w:rsidR="0001571F">
        <w:rPr>
          <w:rFonts w:ascii="微軟正黑體" w:eastAsia="微軟正黑體" w:hAnsi="微軟正黑體" w:hint="eastAsia"/>
          <w:bCs/>
          <w:color w:val="FF0000"/>
          <w:szCs w:val="24"/>
        </w:rPr>
        <w:t>10</w:t>
      </w:r>
      <w:r w:rsidR="008F4D13" w:rsidRPr="00E53E70">
        <w:rPr>
          <w:rFonts w:ascii="微軟正黑體" w:eastAsia="微軟正黑體" w:hAnsi="微軟正黑體" w:hint="eastAsia"/>
          <w:bCs/>
          <w:color w:val="FF0000"/>
          <w:szCs w:val="24"/>
        </w:rPr>
        <w:t>萬</w:t>
      </w:r>
      <w:r w:rsidR="008F4D13" w:rsidRPr="009361F7">
        <w:rPr>
          <w:rFonts w:ascii="微軟正黑體" w:eastAsia="微軟正黑體" w:hAnsi="微軟正黑體" w:hint="eastAsia"/>
          <w:bCs/>
          <w:color w:val="FF0000"/>
          <w:szCs w:val="24"/>
        </w:rPr>
        <w:t>元，本年度品牌個別輔導的機會！身為</w:t>
      </w:r>
      <w:r w:rsidR="00546585" w:rsidRPr="001611EF">
        <w:rPr>
          <w:rFonts w:ascii="微軟正黑體" w:eastAsia="微軟正黑體" w:hAnsi="微軟正黑體" w:hint="eastAsia"/>
          <w:b/>
          <w:bCs/>
          <w:color w:val="FF0000"/>
          <w:szCs w:val="24"/>
        </w:rPr>
        <w:t>南</w:t>
      </w:r>
      <w:r w:rsidR="008F4D13" w:rsidRPr="001611EF">
        <w:rPr>
          <w:rFonts w:ascii="微軟正黑體" w:eastAsia="微軟正黑體" w:hAnsi="微軟正黑體" w:hint="eastAsia"/>
          <w:b/>
          <w:bCs/>
          <w:color w:val="FF0000"/>
          <w:szCs w:val="24"/>
        </w:rPr>
        <w:t>部零售業者</w:t>
      </w:r>
      <w:r w:rsidR="008F4D13" w:rsidRPr="009361F7">
        <w:rPr>
          <w:rFonts w:ascii="微軟正黑體" w:eastAsia="微軟正黑體" w:hAnsi="微軟正黑體" w:hint="eastAsia"/>
          <w:bCs/>
          <w:color w:val="FF0000"/>
          <w:szCs w:val="24"/>
        </w:rPr>
        <w:t>的</w:t>
      </w:r>
      <w:r w:rsidR="00546585">
        <w:rPr>
          <w:rFonts w:ascii="微軟正黑體" w:eastAsia="微軟正黑體" w:hAnsi="微軟正黑體" w:hint="eastAsia"/>
          <w:bCs/>
          <w:color w:val="FF0000"/>
          <w:szCs w:val="24"/>
        </w:rPr>
        <w:t>您</w:t>
      </w:r>
      <w:r w:rsidR="008F4D13" w:rsidRPr="009361F7">
        <w:rPr>
          <w:rFonts w:ascii="微軟正黑體" w:eastAsia="微軟正黑體" w:hAnsi="微軟正黑體" w:hint="eastAsia"/>
          <w:bCs/>
          <w:color w:val="FF0000"/>
          <w:szCs w:val="24"/>
        </w:rPr>
        <w:t>，怎麼能錯過？</w:t>
      </w:r>
    </w:p>
    <w:p w:rsidR="008F4D13" w:rsidRPr="008F4D13" w:rsidRDefault="00F96D3B" w:rsidP="00923989">
      <w:pPr>
        <w:snapToGrid w:val="0"/>
        <w:spacing w:beforeLines="50" w:before="180" w:line="216" w:lineRule="auto"/>
        <w:rPr>
          <w:rFonts w:ascii="微軟正黑體" w:eastAsia="微軟正黑體" w:hAnsi="微軟正黑體"/>
          <w:szCs w:val="28"/>
        </w:rPr>
      </w:pPr>
      <w:r w:rsidRPr="006D6D44">
        <w:rPr>
          <w:rFonts w:ascii="微軟正黑體" w:eastAsia="微軟正黑體" w:hAnsi="微軟正黑體" w:hint="eastAsia"/>
          <w:b/>
          <w:szCs w:val="28"/>
          <w:u w:val="single"/>
        </w:rPr>
        <w:t>時間</w:t>
      </w:r>
      <w:r w:rsidRPr="006D6D44">
        <w:rPr>
          <w:rFonts w:ascii="微軟正黑體" w:eastAsia="微軟正黑體" w:hAnsi="微軟正黑體" w:hint="eastAsia"/>
          <w:b/>
          <w:szCs w:val="28"/>
        </w:rPr>
        <w:t>：</w:t>
      </w:r>
      <w:r w:rsidRPr="008F4D13">
        <w:rPr>
          <w:rFonts w:ascii="微軟正黑體" w:eastAsia="微軟正黑體" w:hAnsi="微軟正黑體" w:hint="eastAsia"/>
          <w:szCs w:val="28"/>
        </w:rPr>
        <w:t>108年6月</w:t>
      </w:r>
      <w:r w:rsidR="00546585">
        <w:rPr>
          <w:rFonts w:ascii="微軟正黑體" w:eastAsia="微軟正黑體" w:hAnsi="微軟正黑體" w:hint="eastAsia"/>
          <w:szCs w:val="28"/>
        </w:rPr>
        <w:t>2</w:t>
      </w:r>
      <w:r w:rsidR="009118B7">
        <w:rPr>
          <w:rFonts w:ascii="微軟正黑體" w:eastAsia="微軟正黑體" w:hAnsi="微軟正黑體" w:hint="eastAsia"/>
          <w:szCs w:val="28"/>
        </w:rPr>
        <w:t>0</w:t>
      </w:r>
      <w:r w:rsidRPr="008F4D13">
        <w:rPr>
          <w:rFonts w:ascii="微軟正黑體" w:eastAsia="微軟正黑體" w:hAnsi="微軟正黑體" w:hint="eastAsia"/>
          <w:szCs w:val="28"/>
        </w:rPr>
        <w:t>日(</w:t>
      </w:r>
      <w:r w:rsidR="009118B7">
        <w:rPr>
          <w:rFonts w:ascii="微軟正黑體" w:eastAsia="微軟正黑體" w:hAnsi="微軟正黑體" w:hint="eastAsia"/>
          <w:szCs w:val="28"/>
        </w:rPr>
        <w:t>四</w:t>
      </w:r>
      <w:r w:rsidRPr="008F4D13">
        <w:rPr>
          <w:rFonts w:ascii="微軟正黑體" w:eastAsia="微軟正黑體" w:hAnsi="微軟正黑體" w:hint="eastAsia"/>
          <w:szCs w:val="28"/>
        </w:rPr>
        <w:t>)</w:t>
      </w:r>
      <w:bookmarkStart w:id="0" w:name="_GoBack"/>
      <w:r w:rsidRPr="008F4D13">
        <w:rPr>
          <w:rFonts w:ascii="微軟正黑體" w:eastAsia="微軟正黑體" w:hAnsi="微軟正黑體" w:hint="eastAsia"/>
          <w:szCs w:val="28"/>
        </w:rPr>
        <w:t>0</w:t>
      </w:r>
      <w:r w:rsidR="00C45DAE">
        <w:rPr>
          <w:rFonts w:ascii="微軟正黑體" w:eastAsia="微軟正黑體" w:hAnsi="微軟正黑體" w:hint="eastAsia"/>
          <w:szCs w:val="28"/>
        </w:rPr>
        <w:t>9</w:t>
      </w:r>
      <w:r w:rsidRPr="008F4D13">
        <w:rPr>
          <w:rFonts w:ascii="微軟正黑體" w:eastAsia="微軟正黑體" w:hAnsi="微軟正黑體" w:hint="eastAsia"/>
          <w:szCs w:val="28"/>
        </w:rPr>
        <w:t>：</w:t>
      </w:r>
      <w:r w:rsidR="00C45DAE">
        <w:rPr>
          <w:rFonts w:ascii="微軟正黑體" w:eastAsia="微軟正黑體" w:hAnsi="微軟正黑體" w:hint="eastAsia"/>
          <w:szCs w:val="28"/>
        </w:rPr>
        <w:t>00</w:t>
      </w:r>
      <w:r w:rsidRPr="008F4D13">
        <w:rPr>
          <w:rFonts w:ascii="微軟正黑體" w:eastAsia="微軟正黑體" w:hAnsi="微軟正黑體" w:hint="eastAsia"/>
          <w:szCs w:val="28"/>
        </w:rPr>
        <w:t>-1</w:t>
      </w:r>
      <w:r w:rsidR="00C45DAE">
        <w:rPr>
          <w:rFonts w:ascii="微軟正黑體" w:eastAsia="微軟正黑體" w:hAnsi="微軟正黑體" w:hint="eastAsia"/>
          <w:szCs w:val="28"/>
        </w:rPr>
        <w:t>7</w:t>
      </w:r>
      <w:r w:rsidRPr="008F4D13">
        <w:rPr>
          <w:rFonts w:ascii="微軟正黑體" w:eastAsia="微軟正黑體" w:hAnsi="微軟正黑體" w:hint="eastAsia"/>
          <w:szCs w:val="28"/>
        </w:rPr>
        <w:t>：</w:t>
      </w:r>
      <w:r w:rsidR="00C45DAE">
        <w:rPr>
          <w:rFonts w:ascii="微軟正黑體" w:eastAsia="微軟正黑體" w:hAnsi="微軟正黑體" w:hint="eastAsia"/>
          <w:szCs w:val="28"/>
        </w:rPr>
        <w:t>00</w:t>
      </w:r>
      <w:bookmarkEnd w:id="0"/>
    </w:p>
    <w:p w:rsidR="001E7302" w:rsidRDefault="00F96D3B" w:rsidP="008F4D13">
      <w:pPr>
        <w:snapToGrid w:val="0"/>
        <w:spacing w:line="216" w:lineRule="auto"/>
        <w:rPr>
          <w:rFonts w:ascii="微軟正黑體" w:eastAsia="微軟正黑體" w:hAnsi="微軟正黑體"/>
          <w:szCs w:val="28"/>
        </w:rPr>
      </w:pPr>
      <w:r w:rsidRPr="006D6D44">
        <w:rPr>
          <w:rFonts w:ascii="微軟正黑體" w:eastAsia="微軟正黑體" w:hAnsi="微軟正黑體" w:hint="eastAsia"/>
          <w:b/>
          <w:szCs w:val="28"/>
          <w:u w:val="single"/>
        </w:rPr>
        <w:t>地點</w:t>
      </w:r>
      <w:r w:rsidRPr="006D6D44">
        <w:rPr>
          <w:rFonts w:ascii="微軟正黑體" w:eastAsia="微軟正黑體" w:hAnsi="微軟正黑體" w:hint="eastAsia"/>
          <w:b/>
          <w:szCs w:val="28"/>
        </w:rPr>
        <w:t>：</w:t>
      </w:r>
      <w:r w:rsidR="00546585" w:rsidRPr="00545C20">
        <w:rPr>
          <w:rFonts w:ascii="微軟正黑體" w:eastAsia="微軟正黑體" w:hAnsi="微軟正黑體" w:hint="eastAsia"/>
          <w:szCs w:val="28"/>
        </w:rPr>
        <w:t>商業發展研究院-南部院區</w:t>
      </w:r>
      <w:r w:rsidR="001E7302">
        <w:rPr>
          <w:rFonts w:ascii="微軟正黑體" w:eastAsia="微軟正黑體" w:hAnsi="微軟正黑體" w:hint="eastAsia"/>
          <w:szCs w:val="28"/>
        </w:rPr>
        <w:t>-大會議室</w:t>
      </w:r>
    </w:p>
    <w:p w:rsidR="00A16926" w:rsidRPr="008F4D13" w:rsidRDefault="001E7302" w:rsidP="008F4D13">
      <w:pPr>
        <w:snapToGrid w:val="0"/>
        <w:spacing w:line="216" w:lineRule="auto"/>
        <w:rPr>
          <w:rFonts w:ascii="微軟正黑體" w:eastAsia="微軟正黑體" w:hAnsi="微軟正黑體"/>
          <w:szCs w:val="28"/>
        </w:rPr>
      </w:pPr>
      <w:r w:rsidRPr="001E7302">
        <w:rPr>
          <w:rFonts w:ascii="微軟正黑體" w:eastAsia="微軟正黑體" w:hAnsi="微軟正黑體" w:hint="eastAsia"/>
          <w:b/>
          <w:szCs w:val="28"/>
          <w:u w:val="single"/>
        </w:rPr>
        <w:t>地址</w:t>
      </w:r>
      <w:r w:rsidRPr="001E7302">
        <w:rPr>
          <w:rFonts w:ascii="微軟正黑體" w:eastAsia="微軟正黑體" w:hAnsi="微軟正黑體" w:hint="eastAsia"/>
          <w:b/>
          <w:szCs w:val="28"/>
        </w:rPr>
        <w:t>：</w:t>
      </w:r>
      <w:r w:rsidRPr="001E7302">
        <w:rPr>
          <w:rFonts w:ascii="微軟正黑體" w:eastAsia="微軟正黑體" w:hAnsi="微軟正黑體" w:hint="eastAsia"/>
          <w:szCs w:val="28"/>
        </w:rPr>
        <w:t>高雄市新興區中正三路25號6樓</w:t>
      </w:r>
      <w:proofErr w:type="gramStart"/>
      <w:r w:rsidRPr="001E7302">
        <w:rPr>
          <w:rFonts w:ascii="微軟正黑體" w:eastAsia="微軟正黑體" w:hAnsi="微軟正黑體" w:hint="eastAsia"/>
          <w:szCs w:val="28"/>
        </w:rPr>
        <w:t>東側(</w:t>
      </w:r>
      <w:proofErr w:type="gramEnd"/>
      <w:r w:rsidRPr="001E7302">
        <w:rPr>
          <w:rFonts w:ascii="微軟正黑體" w:eastAsia="微軟正黑體" w:hAnsi="微軟正黑體" w:hint="eastAsia"/>
          <w:szCs w:val="28"/>
        </w:rPr>
        <w:t>*近捷運信義國小站3號出口)</w:t>
      </w:r>
    </w:p>
    <w:tbl>
      <w:tblPr>
        <w:tblStyle w:val="3-61"/>
        <w:tblpPr w:leftFromText="180" w:rightFromText="180" w:vertAnchor="text" w:horzAnchor="margin" w:tblpXSpec="right" w:tblpY="384"/>
        <w:tblW w:w="0" w:type="auto"/>
        <w:tblLook w:val="04A0" w:firstRow="1" w:lastRow="0" w:firstColumn="1" w:lastColumn="0" w:noHBand="0" w:noVBand="1"/>
      </w:tblPr>
      <w:tblGrid>
        <w:gridCol w:w="1433"/>
        <w:gridCol w:w="2731"/>
      </w:tblGrid>
      <w:tr w:rsidR="004C2969" w:rsidTr="009361F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6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auto"/>
            <w:tcBorders>
              <w:right w:val="single" w:sz="4" w:space="0" w:color="E36C0A" w:themeColor="accent6" w:themeShade="BF"/>
            </w:tcBorders>
            <w:vAlign w:val="center"/>
          </w:tcPr>
          <w:p w:rsidR="004C2969" w:rsidRPr="00A16926" w:rsidRDefault="004C2969" w:rsidP="007F0405">
            <w:pPr>
              <w:adjustRightInd w:val="0"/>
              <w:snapToGrid w:val="0"/>
              <w:spacing w:line="240" w:lineRule="exact"/>
              <w:jc w:val="center"/>
              <w:rPr>
                <w:rFonts w:ascii="微軟正黑體" w:eastAsia="微軟正黑體" w:hAnsi="微軟正黑體"/>
                <w:bCs w:val="0"/>
                <w:color w:val="000000" w:themeColor="text1"/>
                <w:szCs w:val="24"/>
              </w:rPr>
            </w:pPr>
            <w:r w:rsidRPr="00A16926">
              <w:rPr>
                <w:rFonts w:ascii="微軟正黑體" w:eastAsia="微軟正黑體" w:hAnsi="微軟正黑體" w:hint="eastAsia"/>
                <w:bCs w:val="0"/>
                <w:color w:val="000000" w:themeColor="text1"/>
                <w:szCs w:val="24"/>
              </w:rPr>
              <w:t>時間</w:t>
            </w:r>
          </w:p>
        </w:tc>
        <w:tc>
          <w:tcPr>
            <w:tcW w:w="0" w:type="auto"/>
            <w:tcBorders>
              <w:left w:val="single" w:sz="4" w:space="0" w:color="E36C0A" w:themeColor="accent6" w:themeShade="BF"/>
            </w:tcBorders>
            <w:vAlign w:val="center"/>
          </w:tcPr>
          <w:p w:rsidR="004C2969" w:rsidRPr="00A16926" w:rsidRDefault="004C2969" w:rsidP="007F0405">
            <w:pPr>
              <w:adjustRightInd w:val="0"/>
              <w:snapToGrid w:val="0"/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軟正黑體" w:eastAsia="微軟正黑體" w:hAnsi="微軟正黑體"/>
                <w:bCs w:val="0"/>
                <w:color w:val="000000" w:themeColor="text1"/>
                <w:szCs w:val="24"/>
              </w:rPr>
            </w:pPr>
            <w:r>
              <w:rPr>
                <w:rFonts w:ascii="微軟正黑體" w:eastAsia="微軟正黑體" w:hAnsi="微軟正黑體" w:hint="eastAsia"/>
                <w:bCs w:val="0"/>
                <w:color w:val="000000" w:themeColor="text1"/>
                <w:szCs w:val="24"/>
              </w:rPr>
              <w:t>課程內容</w:t>
            </w:r>
          </w:p>
        </w:tc>
      </w:tr>
      <w:tr w:rsidR="00C45DAE" w:rsidTr="009361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rPr>
                <w:rFonts w:ascii="微軟正黑體" w:eastAsia="微軟正黑體" w:hAnsi="微軟正黑體"/>
                <w:b w:val="0"/>
                <w:bCs w:val="0"/>
                <w:color w:val="000000" w:themeColor="text1"/>
                <w:sz w:val="22"/>
                <w:szCs w:val="24"/>
              </w:rPr>
            </w:pPr>
            <w:r>
              <w:rPr>
                <w:rFonts w:ascii="微軟正黑體" w:eastAsia="微軟正黑體" w:hAnsi="微軟正黑體" w:hint="eastAsia"/>
                <w:b w:val="0"/>
                <w:bCs w:val="0"/>
                <w:color w:val="000000" w:themeColor="text1"/>
                <w:sz w:val="22"/>
                <w:szCs w:val="24"/>
              </w:rPr>
              <w:t>09:00-09:30</w:t>
            </w:r>
          </w:p>
        </w:tc>
        <w:tc>
          <w:tcPr>
            <w:tcW w:w="0" w:type="auto"/>
            <w:tcBorders>
              <w:left w:val="single" w:sz="4" w:space="0" w:color="E36C0A" w:themeColor="accent6" w:themeShade="BF"/>
              <w:bottom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軟正黑體" w:eastAsia="微軟正黑體" w:hAnsi="微軟正黑體"/>
                <w:bCs/>
                <w:color w:val="000000" w:themeColor="text1"/>
                <w:sz w:val="22"/>
                <w:szCs w:val="24"/>
              </w:rPr>
            </w:pPr>
            <w:r w:rsidRPr="009361F7">
              <w:rPr>
                <w:rFonts w:ascii="微軟正黑體" w:eastAsia="微軟正黑體" w:hAnsi="微軟正黑體" w:hint="eastAsia"/>
                <w:bCs/>
                <w:color w:val="000000" w:themeColor="text1"/>
                <w:sz w:val="22"/>
                <w:szCs w:val="24"/>
              </w:rPr>
              <w:t>報到</w:t>
            </w:r>
          </w:p>
        </w:tc>
      </w:tr>
      <w:tr w:rsidR="00C45DAE" w:rsidTr="009361F7">
        <w:trPr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rPr>
                <w:rFonts w:ascii="微軟正黑體" w:eastAsia="微軟正黑體" w:hAnsi="微軟正黑體"/>
                <w:b w:val="0"/>
                <w:bCs w:val="0"/>
                <w:color w:val="000000" w:themeColor="text1"/>
                <w:sz w:val="22"/>
                <w:szCs w:val="24"/>
              </w:rPr>
            </w:pPr>
            <w:r>
              <w:rPr>
                <w:rFonts w:ascii="微軟正黑體" w:eastAsia="微軟正黑體" w:hAnsi="微軟正黑體" w:hint="eastAsia"/>
                <w:b w:val="0"/>
                <w:bCs w:val="0"/>
                <w:color w:val="000000" w:themeColor="text1"/>
                <w:sz w:val="22"/>
                <w:szCs w:val="24"/>
              </w:rPr>
              <w:t>09:30-09:50</w:t>
            </w:r>
          </w:p>
        </w:tc>
        <w:tc>
          <w:tcPr>
            <w:tcW w:w="0" w:type="auto"/>
            <w:tcBorders>
              <w:top w:val="single" w:sz="4" w:space="0" w:color="E36C0A" w:themeColor="accent6" w:themeShade="BF"/>
              <w:lef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軟正黑體" w:eastAsia="微軟正黑體" w:hAnsi="微軟正黑體"/>
                <w:bCs/>
                <w:color w:val="000000" w:themeColor="text1"/>
                <w:sz w:val="22"/>
                <w:szCs w:val="24"/>
              </w:rPr>
            </w:pPr>
            <w:proofErr w:type="gramStart"/>
            <w:r w:rsidRPr="009361F7">
              <w:rPr>
                <w:rFonts w:ascii="微軟正黑體" w:eastAsia="微軟正黑體" w:hAnsi="微軟正黑體" w:hint="eastAsia"/>
                <w:bCs/>
                <w:color w:val="000000" w:themeColor="text1"/>
                <w:sz w:val="22"/>
                <w:szCs w:val="24"/>
              </w:rPr>
              <w:t>破冰與分組</w:t>
            </w:r>
            <w:proofErr w:type="gramEnd"/>
          </w:p>
        </w:tc>
      </w:tr>
      <w:tr w:rsidR="00C45DAE" w:rsidTr="009361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rPr>
                <w:rFonts w:ascii="微軟正黑體" w:eastAsia="微軟正黑體" w:hAnsi="微軟正黑體"/>
                <w:b w:val="0"/>
                <w:bCs w:val="0"/>
                <w:color w:val="000000" w:themeColor="text1"/>
                <w:sz w:val="22"/>
                <w:szCs w:val="24"/>
              </w:rPr>
            </w:pPr>
            <w:r>
              <w:rPr>
                <w:rFonts w:ascii="微軟正黑體" w:eastAsia="微軟正黑體" w:hAnsi="微軟正黑體" w:hint="eastAsia"/>
                <w:b w:val="0"/>
                <w:bCs w:val="0"/>
                <w:color w:val="000000" w:themeColor="text1"/>
                <w:sz w:val="22"/>
                <w:szCs w:val="24"/>
              </w:rPr>
              <w:t>09:50-11:00</w:t>
            </w:r>
          </w:p>
        </w:tc>
        <w:tc>
          <w:tcPr>
            <w:tcW w:w="0" w:type="auto"/>
            <w:tcBorders>
              <w:lef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軟正黑體" w:eastAsia="微軟正黑體" w:hAnsi="微軟正黑體"/>
                <w:color w:val="000000" w:themeColor="text1"/>
                <w:sz w:val="22"/>
                <w:szCs w:val="24"/>
              </w:rPr>
            </w:pPr>
            <w:r w:rsidRPr="009361F7">
              <w:rPr>
                <w:rFonts w:ascii="微軟正黑體" w:eastAsia="微軟正黑體" w:hAnsi="微軟正黑體" w:hint="eastAsia"/>
                <w:color w:val="000000" w:themeColor="text1"/>
                <w:sz w:val="22"/>
                <w:szCs w:val="24"/>
              </w:rPr>
              <w:t>品牌行銷概念與架構</w:t>
            </w:r>
          </w:p>
        </w:tc>
      </w:tr>
      <w:tr w:rsidR="00C45DAE" w:rsidTr="009361F7">
        <w:trPr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rPr>
                <w:rFonts w:ascii="微軟正黑體" w:eastAsia="微軟正黑體" w:hAnsi="微軟正黑體"/>
                <w:b w:val="0"/>
                <w:bCs w:val="0"/>
                <w:color w:val="000000" w:themeColor="text1"/>
                <w:sz w:val="22"/>
                <w:szCs w:val="24"/>
              </w:rPr>
            </w:pPr>
            <w:r>
              <w:rPr>
                <w:rFonts w:ascii="微軟正黑體" w:eastAsia="微軟正黑體" w:hAnsi="微軟正黑體" w:hint="eastAsia"/>
                <w:b w:val="0"/>
                <w:bCs w:val="0"/>
                <w:color w:val="000000" w:themeColor="text1"/>
                <w:sz w:val="22"/>
                <w:szCs w:val="24"/>
              </w:rPr>
              <w:t>11:00-11:30</w:t>
            </w:r>
          </w:p>
        </w:tc>
        <w:tc>
          <w:tcPr>
            <w:tcW w:w="0" w:type="auto"/>
            <w:tcBorders>
              <w:lef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軟正黑體" w:eastAsia="微軟正黑體" w:hAnsi="微軟正黑體"/>
                <w:color w:val="000000" w:themeColor="text1"/>
                <w:sz w:val="22"/>
                <w:szCs w:val="24"/>
              </w:rPr>
            </w:pPr>
            <w:r>
              <w:rPr>
                <w:rFonts w:ascii="微軟正黑體" w:eastAsia="微軟正黑體" w:hAnsi="微軟正黑體" w:hint="eastAsia"/>
                <w:color w:val="000000" w:themeColor="text1"/>
                <w:sz w:val="22"/>
                <w:szCs w:val="24"/>
              </w:rPr>
              <w:t>成功案例說明</w:t>
            </w:r>
          </w:p>
        </w:tc>
      </w:tr>
      <w:tr w:rsidR="00C45DAE" w:rsidTr="009361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rPr>
                <w:rFonts w:ascii="微軟正黑體" w:eastAsia="微軟正黑體" w:hAnsi="微軟正黑體"/>
                <w:b w:val="0"/>
                <w:bCs w:val="0"/>
                <w:color w:val="000000" w:themeColor="text1"/>
                <w:sz w:val="22"/>
                <w:szCs w:val="24"/>
              </w:rPr>
            </w:pPr>
            <w:r>
              <w:rPr>
                <w:rFonts w:ascii="微軟正黑體" w:eastAsia="微軟正黑體" w:hAnsi="微軟正黑體" w:hint="eastAsia"/>
                <w:b w:val="0"/>
                <w:bCs w:val="0"/>
                <w:color w:val="000000" w:themeColor="text1"/>
                <w:sz w:val="22"/>
                <w:szCs w:val="24"/>
              </w:rPr>
              <w:t>11:30-12:30</w:t>
            </w:r>
          </w:p>
        </w:tc>
        <w:tc>
          <w:tcPr>
            <w:tcW w:w="0" w:type="auto"/>
            <w:tcBorders>
              <w:lef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軟正黑體" w:eastAsia="微軟正黑體" w:hAnsi="微軟正黑體"/>
                <w:bCs/>
                <w:color w:val="000000" w:themeColor="text1"/>
                <w:sz w:val="22"/>
                <w:szCs w:val="24"/>
              </w:rPr>
            </w:pPr>
            <w:r w:rsidRPr="009361F7">
              <w:rPr>
                <w:rFonts w:ascii="微軟正黑體" w:eastAsia="微軟正黑體" w:hAnsi="微軟正黑體" w:hint="eastAsia"/>
                <w:bCs/>
                <w:color w:val="000000" w:themeColor="text1"/>
                <w:sz w:val="22"/>
                <w:szCs w:val="24"/>
              </w:rPr>
              <w:t>品牌行銷企劃架構解析</w:t>
            </w:r>
          </w:p>
        </w:tc>
      </w:tr>
      <w:tr w:rsidR="00C45DAE" w:rsidTr="009361F7">
        <w:trPr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rPr>
                <w:rFonts w:ascii="微軟正黑體" w:eastAsia="微軟正黑體" w:hAnsi="微軟正黑體"/>
                <w:b w:val="0"/>
                <w:bCs w:val="0"/>
                <w:color w:val="000000" w:themeColor="text1"/>
                <w:sz w:val="22"/>
                <w:szCs w:val="24"/>
              </w:rPr>
            </w:pPr>
            <w:r>
              <w:rPr>
                <w:rFonts w:ascii="微軟正黑體" w:eastAsia="微軟正黑體" w:hAnsi="微軟正黑體" w:hint="eastAsia"/>
                <w:b w:val="0"/>
                <w:bCs w:val="0"/>
                <w:color w:val="000000" w:themeColor="text1"/>
                <w:sz w:val="22"/>
                <w:szCs w:val="24"/>
              </w:rPr>
              <w:t>12:30-13:30</w:t>
            </w:r>
          </w:p>
        </w:tc>
        <w:tc>
          <w:tcPr>
            <w:tcW w:w="0" w:type="auto"/>
            <w:tcBorders>
              <w:lef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軟正黑體" w:eastAsia="微軟正黑體" w:hAnsi="微軟正黑體"/>
                <w:color w:val="000000" w:themeColor="text1"/>
                <w:sz w:val="22"/>
                <w:szCs w:val="24"/>
              </w:rPr>
            </w:pPr>
            <w:r w:rsidRPr="009361F7">
              <w:rPr>
                <w:rFonts w:ascii="微軟正黑體" w:eastAsia="微軟正黑體" w:hAnsi="微軟正黑體" w:hint="eastAsia"/>
                <w:color w:val="000000" w:themeColor="text1"/>
                <w:sz w:val="22"/>
                <w:szCs w:val="24"/>
              </w:rPr>
              <w:t>午餐時間</w:t>
            </w:r>
          </w:p>
        </w:tc>
      </w:tr>
      <w:tr w:rsidR="00C45DAE" w:rsidTr="009361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rPr>
                <w:rFonts w:ascii="微軟正黑體" w:eastAsia="微軟正黑體" w:hAnsi="微軟正黑體"/>
                <w:b w:val="0"/>
                <w:bCs w:val="0"/>
                <w:color w:val="000000" w:themeColor="text1"/>
                <w:sz w:val="22"/>
                <w:szCs w:val="24"/>
              </w:rPr>
            </w:pPr>
            <w:r>
              <w:rPr>
                <w:rFonts w:ascii="微軟正黑體" w:eastAsia="微軟正黑體" w:hAnsi="微軟正黑體" w:hint="eastAsia"/>
                <w:b w:val="0"/>
                <w:bCs w:val="0"/>
                <w:color w:val="000000" w:themeColor="text1"/>
                <w:sz w:val="22"/>
                <w:szCs w:val="24"/>
              </w:rPr>
              <w:t>13:30-15:40</w:t>
            </w:r>
          </w:p>
        </w:tc>
        <w:tc>
          <w:tcPr>
            <w:tcW w:w="0" w:type="auto"/>
            <w:tcBorders>
              <w:lef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軟正黑體" w:eastAsia="微軟正黑體" w:hAnsi="微軟正黑體"/>
                <w:bCs/>
                <w:color w:val="000000" w:themeColor="text1"/>
                <w:sz w:val="22"/>
                <w:szCs w:val="24"/>
              </w:rPr>
            </w:pPr>
            <w:r w:rsidRPr="009361F7">
              <w:rPr>
                <w:rFonts w:ascii="微軟正黑體" w:eastAsia="微軟正黑體" w:hAnsi="微軟正黑體" w:hint="eastAsia"/>
                <w:bCs/>
                <w:color w:val="000000" w:themeColor="text1"/>
                <w:sz w:val="22"/>
                <w:szCs w:val="24"/>
              </w:rPr>
              <w:t>品牌行銷企劃撰擬-組別版</w:t>
            </w:r>
          </w:p>
        </w:tc>
      </w:tr>
      <w:tr w:rsidR="00C45DAE" w:rsidTr="009361F7">
        <w:trPr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rPr>
                <w:rFonts w:ascii="微軟正黑體" w:eastAsia="微軟正黑體" w:hAnsi="微軟正黑體"/>
                <w:b w:val="0"/>
                <w:bCs w:val="0"/>
                <w:color w:val="000000" w:themeColor="text1"/>
                <w:sz w:val="22"/>
                <w:szCs w:val="24"/>
              </w:rPr>
            </w:pPr>
            <w:r>
              <w:rPr>
                <w:rFonts w:ascii="微軟正黑體" w:eastAsia="微軟正黑體" w:hAnsi="微軟正黑體" w:hint="eastAsia"/>
                <w:b w:val="0"/>
                <w:bCs w:val="0"/>
                <w:color w:val="000000" w:themeColor="text1"/>
                <w:sz w:val="22"/>
                <w:szCs w:val="24"/>
              </w:rPr>
              <w:t>15:40-16:30</w:t>
            </w:r>
          </w:p>
        </w:tc>
        <w:tc>
          <w:tcPr>
            <w:tcW w:w="0" w:type="auto"/>
            <w:tcBorders>
              <w:lef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軟正黑體" w:eastAsia="微軟正黑體" w:hAnsi="微軟正黑體"/>
                <w:bCs/>
                <w:color w:val="000000" w:themeColor="text1"/>
                <w:sz w:val="22"/>
                <w:szCs w:val="24"/>
              </w:rPr>
            </w:pPr>
            <w:r w:rsidRPr="009361F7">
              <w:rPr>
                <w:rFonts w:ascii="微軟正黑體" w:eastAsia="微軟正黑體" w:hAnsi="微軟正黑體" w:hint="eastAsia"/>
                <w:bCs/>
                <w:color w:val="000000" w:themeColor="text1"/>
                <w:sz w:val="22"/>
                <w:szCs w:val="24"/>
              </w:rPr>
              <w:t>品牌行銷企劃撰擬-個人版</w:t>
            </w:r>
          </w:p>
        </w:tc>
      </w:tr>
      <w:tr w:rsidR="00C45DAE" w:rsidTr="009361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rPr>
                <w:rFonts w:ascii="微軟正黑體" w:eastAsia="微軟正黑體" w:hAnsi="微軟正黑體"/>
                <w:b w:val="0"/>
                <w:bCs w:val="0"/>
                <w:color w:val="000000" w:themeColor="text1"/>
                <w:sz w:val="22"/>
                <w:szCs w:val="24"/>
              </w:rPr>
            </w:pPr>
            <w:r>
              <w:rPr>
                <w:rFonts w:ascii="微軟正黑體" w:eastAsia="微軟正黑體" w:hAnsi="微軟正黑體" w:hint="eastAsia"/>
                <w:b w:val="0"/>
                <w:bCs w:val="0"/>
                <w:color w:val="000000" w:themeColor="text1"/>
                <w:sz w:val="22"/>
                <w:szCs w:val="24"/>
              </w:rPr>
              <w:t>16:30-17:00</w:t>
            </w:r>
          </w:p>
        </w:tc>
        <w:tc>
          <w:tcPr>
            <w:tcW w:w="0" w:type="auto"/>
            <w:tcBorders>
              <w:left w:val="single" w:sz="4" w:space="0" w:color="E36C0A" w:themeColor="accent6" w:themeShade="BF"/>
            </w:tcBorders>
            <w:vAlign w:val="center"/>
          </w:tcPr>
          <w:p w:rsidR="00C45DAE" w:rsidRPr="009361F7" w:rsidRDefault="00C45DAE" w:rsidP="00C45DAE">
            <w:pPr>
              <w:adjustRightInd w:val="0"/>
              <w:snapToGrid w:val="0"/>
              <w:spacing w:line="240" w:lineRule="exact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軟正黑體" w:eastAsia="微軟正黑體" w:hAnsi="微軟正黑體"/>
                <w:color w:val="000000" w:themeColor="text1"/>
                <w:sz w:val="22"/>
                <w:szCs w:val="24"/>
              </w:rPr>
            </w:pPr>
            <w:r w:rsidRPr="009361F7">
              <w:rPr>
                <w:rFonts w:ascii="微軟正黑體" w:eastAsia="微軟正黑體" w:hAnsi="微軟正黑體" w:hint="eastAsia"/>
                <w:color w:val="000000" w:themeColor="text1"/>
                <w:sz w:val="22"/>
                <w:szCs w:val="24"/>
              </w:rPr>
              <w:t>企劃書成果發表</w:t>
            </w:r>
          </w:p>
        </w:tc>
      </w:tr>
    </w:tbl>
    <w:p w:rsidR="00240FA4" w:rsidRPr="00240FA4" w:rsidRDefault="00240FA4" w:rsidP="00F96D3B">
      <w:pPr>
        <w:snapToGrid w:val="0"/>
        <w:spacing w:line="216" w:lineRule="auto"/>
        <w:rPr>
          <w:rFonts w:ascii="微軟正黑體" w:eastAsia="微軟正黑體" w:hAnsi="微軟正黑體"/>
          <w:b/>
          <w:szCs w:val="28"/>
          <w:u w:val="single"/>
        </w:rPr>
      </w:pPr>
      <w:r w:rsidRPr="00240FA4">
        <w:rPr>
          <w:rFonts w:ascii="微軟正黑體" w:eastAsia="微軟正黑體" w:hAnsi="微軟正黑體" w:hint="eastAsia"/>
          <w:b/>
          <w:szCs w:val="28"/>
          <w:u w:val="single"/>
        </w:rPr>
        <w:t>特聘講師：</w:t>
      </w:r>
      <w:r w:rsidR="001611EF">
        <w:rPr>
          <w:rFonts w:ascii="微軟正黑體" w:eastAsia="微軟正黑體" w:hAnsi="微軟正黑體" w:hint="eastAsia"/>
          <w:b/>
          <w:szCs w:val="28"/>
          <w:u w:val="single"/>
        </w:rPr>
        <w:t>陳茂鴻</w:t>
      </w:r>
    </w:p>
    <w:p w:rsidR="00240FA4" w:rsidRPr="00240FA4" w:rsidRDefault="001611EF" w:rsidP="00240FA4">
      <w:pPr>
        <w:snapToGrid w:val="0"/>
        <w:spacing w:line="216" w:lineRule="auto"/>
        <w:ind w:leftChars="827" w:left="1985"/>
        <w:rPr>
          <w:rFonts w:ascii="微軟正黑體" w:eastAsia="微軟正黑體" w:hAnsi="微軟正黑體"/>
          <w:szCs w:val="28"/>
        </w:rPr>
      </w:pPr>
      <w:r>
        <w:rPr>
          <w:noProof/>
        </w:rPr>
        <w:drawing>
          <wp:anchor distT="0" distB="0" distL="114300" distR="114300" simplePos="0" relativeHeight="251708928" behindDoc="0" locked="0" layoutInCell="1" allowOverlap="1">
            <wp:simplePos x="0" y="0"/>
            <wp:positionH relativeFrom="column">
              <wp:posOffset>9525</wp:posOffset>
            </wp:positionH>
            <wp:positionV relativeFrom="paragraph">
              <wp:posOffset>41275</wp:posOffset>
            </wp:positionV>
            <wp:extent cx="1143000" cy="1143000"/>
            <wp:effectExtent l="0" t="0" r="0" b="0"/>
            <wp:wrapNone/>
            <wp:docPr id="2" name="圖片 2" descr="é³èé´» Holmes Ch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é³èé´» Holmes Che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40FA4">
        <w:rPr>
          <w:rFonts w:ascii="微軟正黑體" w:eastAsia="微軟正黑體" w:hAnsi="微軟正黑體" w:hint="eastAsia"/>
          <w:szCs w:val="28"/>
        </w:rPr>
        <w:t>現</w:t>
      </w:r>
      <w:r w:rsidR="00240FA4" w:rsidRPr="00240FA4">
        <w:rPr>
          <w:rFonts w:ascii="微軟正黑體" w:eastAsia="微軟正黑體" w:hAnsi="微軟正黑體" w:hint="eastAsia"/>
          <w:szCs w:val="28"/>
        </w:rPr>
        <w:t>職：</w:t>
      </w:r>
    </w:p>
    <w:p w:rsidR="001611EF" w:rsidRPr="001611EF" w:rsidRDefault="001611EF" w:rsidP="001611EF">
      <w:pPr>
        <w:snapToGrid w:val="0"/>
        <w:spacing w:line="216" w:lineRule="auto"/>
        <w:ind w:leftChars="827" w:left="1985"/>
        <w:rPr>
          <w:rFonts w:ascii="微軟正黑體" w:eastAsia="微軟正黑體" w:hAnsi="微軟正黑體"/>
          <w:szCs w:val="28"/>
        </w:rPr>
      </w:pPr>
      <w:proofErr w:type="gramStart"/>
      <w:r w:rsidRPr="001611EF">
        <w:rPr>
          <w:rFonts w:ascii="微軟正黑體" w:eastAsia="微軟正黑體" w:hAnsi="微軟正黑體" w:hint="eastAsia"/>
          <w:szCs w:val="28"/>
        </w:rPr>
        <w:t>智策慧</w:t>
      </w:r>
      <w:proofErr w:type="gramEnd"/>
      <w:r w:rsidRPr="001611EF">
        <w:rPr>
          <w:rFonts w:ascii="微軟正黑體" w:eastAsia="微軟正黑體" w:hAnsi="微軟正黑體" w:hint="eastAsia"/>
          <w:szCs w:val="28"/>
        </w:rPr>
        <w:t xml:space="preserve">行銷顧問公司 </w:t>
      </w:r>
      <w:r>
        <w:rPr>
          <w:rFonts w:ascii="微軟正黑體" w:eastAsia="微軟正黑體" w:hAnsi="微軟正黑體" w:hint="eastAsia"/>
          <w:szCs w:val="28"/>
        </w:rPr>
        <w:t>創辦人/首席顧問</w:t>
      </w:r>
    </w:p>
    <w:p w:rsidR="001611EF" w:rsidRPr="001611EF" w:rsidRDefault="001611EF" w:rsidP="001611EF">
      <w:pPr>
        <w:snapToGrid w:val="0"/>
        <w:spacing w:line="216" w:lineRule="auto"/>
        <w:ind w:leftChars="827" w:left="1985"/>
        <w:rPr>
          <w:rFonts w:ascii="微軟正黑體" w:eastAsia="微軟正黑體" w:hAnsi="微軟正黑體"/>
          <w:szCs w:val="28"/>
        </w:rPr>
      </w:pPr>
      <w:r w:rsidRPr="001611EF">
        <w:rPr>
          <w:rFonts w:ascii="微軟正黑體" w:eastAsia="微軟正黑體" w:hAnsi="微軟正黑體" w:hint="eastAsia"/>
          <w:szCs w:val="28"/>
        </w:rPr>
        <w:t>經濟部工業局品牌台灣</w:t>
      </w:r>
      <w:r>
        <w:rPr>
          <w:rFonts w:ascii="微軟正黑體" w:eastAsia="微軟正黑體" w:hAnsi="微軟正黑體" w:hint="eastAsia"/>
          <w:szCs w:val="28"/>
        </w:rPr>
        <w:t xml:space="preserve"> </w:t>
      </w:r>
      <w:r w:rsidRPr="001611EF">
        <w:rPr>
          <w:rFonts w:ascii="微軟正黑體" w:eastAsia="微軟正黑體" w:hAnsi="微軟正黑體" w:hint="eastAsia"/>
          <w:szCs w:val="28"/>
        </w:rPr>
        <w:t>顧問</w:t>
      </w:r>
    </w:p>
    <w:p w:rsidR="001611EF" w:rsidRDefault="001611EF" w:rsidP="001611EF">
      <w:pPr>
        <w:snapToGrid w:val="0"/>
        <w:spacing w:line="216" w:lineRule="auto"/>
        <w:ind w:leftChars="827" w:left="1985"/>
        <w:rPr>
          <w:rFonts w:ascii="微軟正黑體" w:eastAsia="微軟正黑體" w:hAnsi="微軟正黑體"/>
          <w:szCs w:val="28"/>
        </w:rPr>
      </w:pPr>
      <w:r w:rsidRPr="001611EF">
        <w:rPr>
          <w:rFonts w:ascii="微軟正黑體" w:eastAsia="微軟正黑體" w:hAnsi="微軟正黑體" w:hint="eastAsia"/>
          <w:szCs w:val="28"/>
        </w:rPr>
        <w:t>經濟部中小企業行銷躍升計畫  顧問</w:t>
      </w:r>
    </w:p>
    <w:p w:rsidR="002115B2" w:rsidRPr="00240FA4" w:rsidRDefault="002115B2" w:rsidP="001611EF">
      <w:pPr>
        <w:snapToGrid w:val="0"/>
        <w:spacing w:line="216" w:lineRule="auto"/>
        <w:ind w:leftChars="827" w:left="1985"/>
        <w:rPr>
          <w:rFonts w:ascii="微軟正黑體" w:eastAsia="微軟正黑體" w:hAnsi="微軟正黑體"/>
          <w:szCs w:val="28"/>
        </w:rPr>
      </w:pPr>
      <w:proofErr w:type="gramStart"/>
      <w:r w:rsidRPr="002115B2">
        <w:rPr>
          <w:rFonts w:ascii="微軟正黑體" w:eastAsia="微軟正黑體" w:hAnsi="微軟正黑體" w:hint="eastAsia"/>
          <w:szCs w:val="28"/>
        </w:rPr>
        <w:t>世</w:t>
      </w:r>
      <w:proofErr w:type="gramEnd"/>
      <w:r w:rsidRPr="002115B2">
        <w:rPr>
          <w:rFonts w:ascii="微軟正黑體" w:eastAsia="微軟正黑體" w:hAnsi="微軟正黑體" w:hint="eastAsia"/>
          <w:szCs w:val="28"/>
        </w:rPr>
        <w:t>新大學</w:t>
      </w:r>
      <w:proofErr w:type="gramStart"/>
      <w:r w:rsidRPr="002115B2">
        <w:rPr>
          <w:rFonts w:ascii="微軟正黑體" w:eastAsia="微軟正黑體" w:hAnsi="微軟正黑體" w:hint="eastAsia"/>
          <w:szCs w:val="28"/>
        </w:rPr>
        <w:t>公廣系</w:t>
      </w:r>
      <w:proofErr w:type="gramEnd"/>
      <w:r w:rsidRPr="002115B2">
        <w:rPr>
          <w:rFonts w:ascii="微軟正黑體" w:eastAsia="微軟正黑體" w:hAnsi="微軟正黑體" w:hint="eastAsia"/>
          <w:szCs w:val="28"/>
        </w:rPr>
        <w:t xml:space="preserve"> 講師</w:t>
      </w:r>
    </w:p>
    <w:p w:rsidR="00240FA4" w:rsidRDefault="001611EF" w:rsidP="002115B2">
      <w:pPr>
        <w:snapToGrid w:val="0"/>
        <w:spacing w:line="216" w:lineRule="auto"/>
        <w:rPr>
          <w:rFonts w:ascii="微軟正黑體" w:eastAsia="微軟正黑體" w:hAnsi="微軟正黑體"/>
          <w:szCs w:val="28"/>
        </w:rPr>
      </w:pPr>
      <w:r>
        <w:rPr>
          <w:rFonts w:ascii="微軟正黑體" w:eastAsia="微軟正黑體" w:hAnsi="微軟正黑體" w:hint="eastAsia"/>
          <w:szCs w:val="28"/>
        </w:rPr>
        <w:t>專長</w:t>
      </w:r>
      <w:r w:rsidR="00240FA4">
        <w:rPr>
          <w:rFonts w:ascii="微軟正黑體" w:eastAsia="微軟正黑體" w:hAnsi="微軟正黑體" w:hint="eastAsia"/>
          <w:szCs w:val="28"/>
        </w:rPr>
        <w:t>：</w:t>
      </w:r>
    </w:p>
    <w:p w:rsidR="00240FA4" w:rsidRPr="00240FA4" w:rsidRDefault="001611EF" w:rsidP="00240FA4">
      <w:pPr>
        <w:snapToGrid w:val="0"/>
        <w:spacing w:line="216" w:lineRule="auto"/>
        <w:rPr>
          <w:rFonts w:ascii="微軟正黑體" w:eastAsia="微軟正黑體" w:hAnsi="微軟正黑體"/>
          <w:szCs w:val="28"/>
        </w:rPr>
      </w:pPr>
      <w:r w:rsidRPr="001611EF">
        <w:rPr>
          <w:rFonts w:ascii="微軟正黑體" w:eastAsia="微軟正黑體" w:hAnsi="微軟正黑體" w:hint="eastAsia"/>
          <w:szCs w:val="28"/>
        </w:rPr>
        <w:t>品牌策略管理、創新創業策略、變革管理、組織行為管理、商業模式、品牌組合策略、品牌行銷策略</w:t>
      </w:r>
      <w:r>
        <w:rPr>
          <w:rFonts w:ascii="微軟正黑體" w:eastAsia="微軟正黑體" w:hAnsi="微軟正黑體" w:hint="eastAsia"/>
          <w:szCs w:val="28"/>
        </w:rPr>
        <w:t>，</w:t>
      </w:r>
      <w:r w:rsidRPr="001611EF">
        <w:rPr>
          <w:rFonts w:ascii="微軟正黑體" w:eastAsia="微軟正黑體" w:hAnsi="微軟正黑體" w:hint="eastAsia"/>
          <w:szCs w:val="28"/>
        </w:rPr>
        <w:t>擁有</w:t>
      </w:r>
      <w:r>
        <w:rPr>
          <w:rFonts w:ascii="微軟正黑體" w:eastAsia="微軟正黑體" w:hAnsi="微軟正黑體" w:hint="eastAsia"/>
          <w:szCs w:val="28"/>
        </w:rPr>
        <w:t>近30年品牌策略管理輔導經驗，為業界</w:t>
      </w:r>
      <w:r w:rsidRPr="001611EF">
        <w:rPr>
          <w:rFonts w:ascii="微軟正黑體" w:eastAsia="微軟正黑體" w:hAnsi="微軟正黑體" w:hint="eastAsia"/>
          <w:szCs w:val="28"/>
        </w:rPr>
        <w:t>知名的品牌策略大師級人物。</w:t>
      </w:r>
    </w:p>
    <w:p w:rsidR="00240FA4" w:rsidRPr="00130ABA" w:rsidRDefault="00240FA4" w:rsidP="00E717A8">
      <w:pPr>
        <w:pStyle w:val="a4"/>
        <w:snapToGrid w:val="0"/>
        <w:spacing w:line="216" w:lineRule="auto"/>
        <w:ind w:leftChars="0"/>
        <w:rPr>
          <w:rFonts w:ascii="微軟正黑體" w:eastAsia="微軟正黑體" w:hAnsi="微軟正黑體"/>
          <w:b/>
          <w:szCs w:val="28"/>
        </w:rPr>
      </w:pPr>
    </w:p>
    <w:p w:rsidR="00240FA4" w:rsidRPr="00240FA4" w:rsidRDefault="00A821C1" w:rsidP="00F96D3B">
      <w:pPr>
        <w:snapToGrid w:val="0"/>
        <w:spacing w:line="216" w:lineRule="auto"/>
        <w:rPr>
          <w:rFonts w:ascii="微軟正黑體" w:eastAsia="微軟正黑體" w:hAnsi="微軟正黑體"/>
          <w:b/>
          <w:szCs w:val="28"/>
          <w:u w:val="single"/>
        </w:rPr>
      </w:pPr>
      <w:r w:rsidRPr="00130ABA"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77904D12" wp14:editId="75E9B1BC">
                <wp:simplePos x="0" y="0"/>
                <wp:positionH relativeFrom="column">
                  <wp:posOffset>5482779</wp:posOffset>
                </wp:positionH>
                <wp:positionV relativeFrom="paragraph">
                  <wp:posOffset>5691</wp:posOffset>
                </wp:positionV>
                <wp:extent cx="1345265" cy="301924"/>
                <wp:effectExtent l="0" t="0" r="7620" b="3175"/>
                <wp:wrapNone/>
                <wp:docPr id="21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5265" cy="30192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0ABA" w:rsidRPr="00130ABA" w:rsidRDefault="00130ABA" w:rsidP="00130ABA">
                            <w:pPr>
                              <w:jc w:val="center"/>
                              <w:rPr>
                                <w:rFonts w:ascii="微軟正黑體" w:eastAsia="微軟正黑體" w:hAnsi="微軟正黑體"/>
                                <w:sz w:val="20"/>
                              </w:rPr>
                            </w:pPr>
                            <w:r w:rsidRPr="00130ABA">
                              <w:rPr>
                                <w:rFonts w:ascii="微軟正黑體" w:eastAsia="微軟正黑體" w:hAnsi="微軟正黑體" w:hint="eastAsia"/>
                                <w:sz w:val="20"/>
                              </w:rPr>
                              <w:t>【搶先線上報名】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904D12" id="_x0000_s1027" type="#_x0000_t202" style="position:absolute;margin-left:431.7pt;margin-top:.45pt;width:105.95pt;height:23.7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" stroked="f">
                <v:textbox>
                  <w:txbxContent>
                    <w:p w:rsidR="00130ABA" w:rsidRPr="00130ABA" w:rsidRDefault="00130ABA" w:rsidP="00130ABA">
                      <w:pPr>
                        <w:jc w:val="center"/>
                        <w:rPr>
                          <w:rFonts w:ascii="微軟正黑體" w:eastAsia="微軟正黑體" w:hAnsi="微軟正黑體"/>
                          <w:sz w:val="20"/>
                        </w:rPr>
                      </w:pPr>
                      <w:r w:rsidRPr="00130ABA">
                        <w:rPr>
                          <w:rFonts w:ascii="微軟正黑體" w:eastAsia="微軟正黑體" w:hAnsi="微軟正黑體" w:hint="eastAsia"/>
                          <w:sz w:val="20"/>
                        </w:rPr>
                        <w:t>【搶先線上報名】</w:t>
                      </w:r>
                    </w:p>
                  </w:txbxContent>
                </v:textbox>
              </v:shape>
            </w:pict>
          </mc:Fallback>
        </mc:AlternateContent>
      </w:r>
      <w:r w:rsidR="00F96D3B" w:rsidRPr="00240FA4">
        <w:rPr>
          <w:rFonts w:ascii="微軟正黑體" w:eastAsia="微軟正黑體" w:hAnsi="微軟正黑體" w:hint="eastAsia"/>
          <w:b/>
          <w:szCs w:val="28"/>
          <w:u w:val="single"/>
        </w:rPr>
        <w:t>本課程讓你</w:t>
      </w:r>
      <w:r w:rsidR="00F96D3B" w:rsidRPr="00240FA4">
        <w:rPr>
          <w:rFonts w:ascii="微軟正黑體" w:eastAsia="微軟正黑體" w:hAnsi="微軟正黑體" w:hint="eastAsia"/>
          <w:b/>
          <w:color w:val="FF0000"/>
          <w:szCs w:val="28"/>
          <w:u w:val="single"/>
        </w:rPr>
        <w:t>免費</w:t>
      </w:r>
      <w:r w:rsidR="00F96D3B" w:rsidRPr="00240FA4">
        <w:rPr>
          <w:rFonts w:ascii="微軟正黑體" w:eastAsia="微軟正黑體" w:hAnsi="微軟正黑體" w:hint="eastAsia"/>
          <w:b/>
          <w:szCs w:val="28"/>
          <w:u w:val="single"/>
        </w:rPr>
        <w:t>獲得：</w:t>
      </w:r>
    </w:p>
    <w:p w:rsidR="00F96D3B" w:rsidRPr="005401F8" w:rsidRDefault="00FC763A" w:rsidP="00F96D3B">
      <w:pPr>
        <w:pStyle w:val="a4"/>
        <w:numPr>
          <w:ilvl w:val="0"/>
          <w:numId w:val="10"/>
        </w:numPr>
        <w:snapToGrid w:val="0"/>
        <w:spacing w:line="216" w:lineRule="auto"/>
        <w:ind w:leftChars="0" w:left="284" w:hanging="284"/>
        <w:rPr>
          <w:rFonts w:ascii="微軟正黑體" w:eastAsia="微軟正黑體" w:hAnsi="微軟正黑體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446.55pt;margin-top:3.3pt;width:76.7pt;height:76.7pt;z-index:251710976;mso-position-horizontal-relative:text;mso-position-vertical-relative:text;mso-width-relative:page;mso-height-relative:page">
            <v:imagedata r:id="rId9" o:title="qrcode"/>
          </v:shape>
        </w:pict>
      </w:r>
      <w:r w:rsidR="00F96D3B" w:rsidRPr="005401F8">
        <w:rPr>
          <w:rFonts w:ascii="微軟正黑體" w:eastAsia="微軟正黑體" w:hAnsi="微軟正黑體" w:hint="eastAsia"/>
          <w:szCs w:val="28"/>
        </w:rPr>
        <w:t>品牌價值解析：品牌重要性在哪裡，為何大家都得做</w:t>
      </w:r>
    </w:p>
    <w:p w:rsidR="00881E68" w:rsidRDefault="001611EF" w:rsidP="00881E68">
      <w:pPr>
        <w:pStyle w:val="a4"/>
        <w:numPr>
          <w:ilvl w:val="0"/>
          <w:numId w:val="10"/>
        </w:numPr>
        <w:snapToGrid w:val="0"/>
        <w:spacing w:line="216" w:lineRule="auto"/>
        <w:ind w:leftChars="0" w:left="284" w:hanging="284"/>
        <w:rPr>
          <w:rFonts w:ascii="微軟正黑體" w:eastAsia="微軟正黑體" w:hAnsi="微軟正黑體"/>
          <w:szCs w:val="28"/>
        </w:rPr>
      </w:pPr>
      <w:r>
        <w:rPr>
          <w:rFonts w:ascii="微軟正黑體" w:eastAsia="微軟正黑體" w:hAnsi="微軟正黑體" w:hint="eastAsia"/>
          <w:szCs w:val="28"/>
        </w:rPr>
        <w:t>品牌成功案例：往成功路上邁進，看看別人</w:t>
      </w:r>
      <w:proofErr w:type="gramStart"/>
      <w:r>
        <w:rPr>
          <w:rFonts w:ascii="微軟正黑體" w:eastAsia="微軟正黑體" w:hAnsi="微軟正黑體" w:hint="eastAsia"/>
          <w:szCs w:val="28"/>
        </w:rPr>
        <w:t>做對</w:t>
      </w:r>
      <w:proofErr w:type="gramEnd"/>
      <w:r>
        <w:rPr>
          <w:rFonts w:ascii="微軟正黑體" w:eastAsia="微軟正黑體" w:hAnsi="微軟正黑體" w:hint="eastAsia"/>
          <w:szCs w:val="28"/>
        </w:rPr>
        <w:t>什</w:t>
      </w:r>
      <w:r w:rsidR="00F96D3B" w:rsidRPr="005401F8">
        <w:rPr>
          <w:rFonts w:ascii="微軟正黑體" w:eastAsia="微軟正黑體" w:hAnsi="微軟正黑體" w:hint="eastAsia"/>
          <w:szCs w:val="28"/>
        </w:rPr>
        <w:t>麼</w:t>
      </w:r>
    </w:p>
    <w:p w:rsidR="00F96D3B" w:rsidRPr="00881E68" w:rsidRDefault="00F96D3B" w:rsidP="00881E68">
      <w:pPr>
        <w:pStyle w:val="a4"/>
        <w:numPr>
          <w:ilvl w:val="0"/>
          <w:numId w:val="10"/>
        </w:numPr>
        <w:snapToGrid w:val="0"/>
        <w:spacing w:line="216" w:lineRule="auto"/>
        <w:ind w:leftChars="0" w:left="284" w:hanging="284"/>
        <w:rPr>
          <w:rFonts w:ascii="微軟正黑體" w:eastAsia="微軟正黑體" w:hAnsi="微軟正黑體"/>
          <w:szCs w:val="28"/>
        </w:rPr>
      </w:pPr>
      <w:r w:rsidRPr="00881E68">
        <w:rPr>
          <w:rFonts w:ascii="微軟正黑體" w:eastAsia="微軟正黑體" w:hAnsi="微軟正黑體" w:hint="eastAsia"/>
          <w:szCs w:val="28"/>
        </w:rPr>
        <w:t>我的品牌實戰：顧問手把手帶你寫出專屬的品牌企劃</w:t>
      </w:r>
    </w:p>
    <w:p w:rsidR="00F96D3B" w:rsidRDefault="00F96D3B" w:rsidP="00F96D3B">
      <w:pPr>
        <w:pStyle w:val="a4"/>
        <w:numPr>
          <w:ilvl w:val="0"/>
          <w:numId w:val="10"/>
        </w:numPr>
        <w:snapToGrid w:val="0"/>
        <w:spacing w:line="216" w:lineRule="auto"/>
        <w:ind w:leftChars="0" w:left="284" w:hanging="284"/>
        <w:rPr>
          <w:rFonts w:ascii="微軟正黑體" w:eastAsia="微軟正黑體" w:hAnsi="微軟正黑體"/>
          <w:szCs w:val="28"/>
        </w:rPr>
      </w:pPr>
      <w:proofErr w:type="gramStart"/>
      <w:r w:rsidRPr="005401F8">
        <w:rPr>
          <w:rFonts w:ascii="微軟正黑體" w:eastAsia="微軟正黑體" w:hAnsi="微軟正黑體" w:hint="eastAsia"/>
          <w:szCs w:val="28"/>
        </w:rPr>
        <w:t>線上集體</w:t>
      </w:r>
      <w:proofErr w:type="gramEnd"/>
      <w:r w:rsidRPr="005401F8">
        <w:rPr>
          <w:rFonts w:ascii="微軟正黑體" w:eastAsia="微軟正黑體" w:hAnsi="微軟正黑體" w:hint="eastAsia"/>
          <w:szCs w:val="28"/>
        </w:rPr>
        <w:t>輔導：課程結束後，持續</w:t>
      </w:r>
      <w:proofErr w:type="gramStart"/>
      <w:r w:rsidRPr="005401F8">
        <w:rPr>
          <w:rFonts w:ascii="微軟正黑體" w:eastAsia="微軟正黑體" w:hAnsi="微軟正黑體" w:hint="eastAsia"/>
          <w:szCs w:val="28"/>
        </w:rPr>
        <w:t>提供線上輔導</w:t>
      </w:r>
      <w:proofErr w:type="gramEnd"/>
      <w:r w:rsidRPr="005401F8">
        <w:rPr>
          <w:rFonts w:ascii="微軟正黑體" w:eastAsia="微軟正黑體" w:hAnsi="微軟正黑體" w:hint="eastAsia"/>
          <w:szCs w:val="28"/>
        </w:rPr>
        <w:t>服務</w:t>
      </w:r>
    </w:p>
    <w:p w:rsidR="00F96D3B" w:rsidRPr="00F96D3B" w:rsidRDefault="00F96D3B" w:rsidP="00F96D3B">
      <w:pPr>
        <w:pStyle w:val="a4"/>
        <w:numPr>
          <w:ilvl w:val="0"/>
          <w:numId w:val="10"/>
        </w:numPr>
        <w:snapToGrid w:val="0"/>
        <w:spacing w:line="216" w:lineRule="auto"/>
        <w:ind w:leftChars="0" w:left="284" w:hanging="284"/>
        <w:rPr>
          <w:rFonts w:ascii="微軟正黑體" w:eastAsia="微軟正黑體" w:hAnsi="微軟正黑體"/>
          <w:szCs w:val="28"/>
        </w:rPr>
      </w:pPr>
      <w:r w:rsidRPr="00F96D3B">
        <w:rPr>
          <w:rFonts w:ascii="微軟正黑體" w:eastAsia="微軟正黑體" w:hAnsi="微軟正黑體" w:hint="eastAsia"/>
          <w:szCs w:val="28"/>
        </w:rPr>
        <w:t>個別輔導機會：參與工作坊之優秀業者，將有機會獲得品牌個別輔導機會！</w:t>
      </w:r>
    </w:p>
    <w:p w:rsidR="005401F8" w:rsidRPr="006126CE" w:rsidRDefault="00A16926" w:rsidP="005401F8">
      <w:pPr>
        <w:pStyle w:val="a4"/>
        <w:spacing w:line="240" w:lineRule="exact"/>
        <w:ind w:leftChars="0" w:left="0" w:rightChars="-59" w:right="-142"/>
        <w:rPr>
          <w:rFonts w:ascii="標楷體" w:eastAsia="標楷體" w:hAnsi="標楷體" w:cs="Arial"/>
          <w:color w:val="000000"/>
          <w:sz w:val="20"/>
          <w:szCs w:val="20"/>
        </w:rPr>
      </w:pPr>
      <w:r>
        <w:rPr>
          <w:rFonts w:ascii="標楷體" w:eastAsia="標楷體" w:hAnsi="標楷體" w:cs="Arial" w:hint="eastAsia"/>
          <w:color w:val="000000"/>
          <w:sz w:val="20"/>
          <w:szCs w:val="20"/>
        </w:rPr>
        <w:t>--</w:t>
      </w:r>
      <w:r w:rsidR="00F96D3B" w:rsidRPr="006126CE">
        <w:rPr>
          <w:rFonts w:ascii="標楷體" w:eastAsia="標楷體" w:hAnsi="標楷體" w:cs="Arial" w:hint="eastAsia"/>
          <w:color w:val="000000"/>
          <w:sz w:val="20"/>
          <w:szCs w:val="20"/>
        </w:rPr>
        <w:t>----</w:t>
      </w:r>
      <w:r w:rsidR="00F96D3B">
        <w:rPr>
          <w:rFonts w:ascii="標楷體" w:eastAsia="標楷體" w:hAnsi="標楷體" w:cs="Arial" w:hint="eastAsia"/>
          <w:color w:val="000000"/>
          <w:sz w:val="20"/>
          <w:szCs w:val="20"/>
        </w:rPr>
        <w:t>------------------</w:t>
      </w:r>
      <w:r w:rsidR="00F96D3B" w:rsidRPr="006126CE">
        <w:rPr>
          <w:rFonts w:ascii="標楷體" w:eastAsia="標楷體" w:hAnsi="標楷體" w:cs="Arial" w:hint="eastAsia"/>
          <w:color w:val="000000"/>
          <w:sz w:val="20"/>
          <w:szCs w:val="20"/>
        </w:rPr>
        <w:t>------------------------------------------------------</w:t>
      </w:r>
      <w:r w:rsidR="00F96D3B">
        <w:rPr>
          <w:rFonts w:ascii="標楷體" w:eastAsia="標楷體" w:hAnsi="標楷體" w:cs="Arial" w:hint="eastAsia"/>
          <w:color w:val="000000"/>
          <w:sz w:val="20"/>
          <w:szCs w:val="20"/>
        </w:rPr>
        <w:t>----------------------------</w:t>
      </w:r>
    </w:p>
    <w:p w:rsidR="005401F8" w:rsidRPr="00A16926" w:rsidRDefault="005401F8" w:rsidP="007F0405">
      <w:pPr>
        <w:spacing w:line="480" w:lineRule="exact"/>
        <w:jc w:val="center"/>
        <w:rPr>
          <w:rFonts w:ascii="微軟正黑體" w:eastAsia="微軟正黑體" w:hAnsi="微軟正黑體"/>
          <w:b/>
          <w:color w:val="000000"/>
          <w:sz w:val="28"/>
          <w:szCs w:val="24"/>
        </w:rPr>
      </w:pPr>
      <w:r w:rsidRPr="00A16926">
        <w:rPr>
          <w:rFonts w:ascii="微軟正黑體" w:eastAsia="微軟正黑體" w:hAnsi="微軟正黑體" w:hint="eastAsia"/>
          <w:b/>
          <w:color w:val="000000"/>
          <w:sz w:val="28"/>
          <w:szCs w:val="24"/>
        </w:rPr>
        <w:t>【</w:t>
      </w:r>
      <w:r w:rsidR="00A16926" w:rsidRPr="00A16926">
        <w:rPr>
          <w:rFonts w:ascii="微軟正黑體" w:eastAsia="微軟正黑體" w:hAnsi="微軟正黑體" w:hint="eastAsia"/>
          <w:b/>
          <w:color w:val="000000"/>
          <w:sz w:val="28"/>
          <w:szCs w:val="24"/>
        </w:rPr>
        <w:t>商業服務業品牌創新行銷集體輔導實戰工作坊</w:t>
      </w:r>
      <w:r w:rsidR="005D2E76">
        <w:rPr>
          <w:rFonts w:ascii="微軟正黑體" w:eastAsia="微軟正黑體" w:hAnsi="微軟正黑體" w:hint="eastAsia"/>
          <w:b/>
          <w:color w:val="000000"/>
          <w:sz w:val="28"/>
          <w:szCs w:val="24"/>
        </w:rPr>
        <w:t>(高雄場)</w:t>
      </w:r>
      <w:r w:rsidR="00A16926" w:rsidRPr="00A16926">
        <w:rPr>
          <w:rFonts w:ascii="微軟正黑體" w:eastAsia="微軟正黑體" w:hAnsi="微軟正黑體" w:hint="eastAsia"/>
          <w:b/>
          <w:color w:val="000000"/>
          <w:sz w:val="28"/>
          <w:szCs w:val="24"/>
        </w:rPr>
        <w:t xml:space="preserve"> </w:t>
      </w:r>
      <w:r w:rsidRPr="00A16926">
        <w:rPr>
          <w:rFonts w:ascii="微軟正黑體" w:eastAsia="微軟正黑體" w:hAnsi="微軟正黑體" w:hint="eastAsia"/>
          <w:b/>
          <w:kern w:val="0"/>
          <w:sz w:val="28"/>
          <w:szCs w:val="24"/>
        </w:rPr>
        <w:t>報名表</w:t>
      </w:r>
      <w:r w:rsidRPr="00A16926">
        <w:rPr>
          <w:rFonts w:ascii="微軟正黑體" w:eastAsia="微軟正黑體" w:hAnsi="微軟正黑體" w:hint="eastAsia"/>
          <w:b/>
          <w:sz w:val="28"/>
          <w:szCs w:val="24"/>
        </w:rPr>
        <w:t>】</w:t>
      </w:r>
    </w:p>
    <w:tbl>
      <w:tblPr>
        <w:tblpPr w:leftFromText="180" w:rightFromText="180" w:vertAnchor="text" w:horzAnchor="margin" w:tblpXSpec="center" w:tblpY="39"/>
        <w:tblW w:w="10467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95"/>
        <w:gridCol w:w="3838"/>
        <w:gridCol w:w="1123"/>
        <w:gridCol w:w="4111"/>
      </w:tblGrid>
      <w:tr w:rsidR="008F4D13" w:rsidRPr="00A16926" w:rsidTr="008F4D13">
        <w:trPr>
          <w:cantSplit/>
          <w:trHeight w:val="454"/>
        </w:trPr>
        <w:tc>
          <w:tcPr>
            <w:tcW w:w="1395" w:type="dxa"/>
            <w:vAlign w:val="center"/>
          </w:tcPr>
          <w:p w:rsidR="008F4D13" w:rsidRPr="00A16926" w:rsidRDefault="006267C8" w:rsidP="00F96D3B">
            <w:pPr>
              <w:spacing w:line="260" w:lineRule="exact"/>
              <w:ind w:left="50" w:hangingChars="21" w:hanging="50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  <w:r>
              <w:rPr>
                <w:rFonts w:ascii="微軟正黑體" w:eastAsia="微軟正黑體" w:hAnsi="微軟正黑體" w:hint="eastAsia"/>
                <w:b/>
                <w:szCs w:val="24"/>
              </w:rPr>
              <w:t>單位</w:t>
            </w:r>
            <w:r w:rsidR="008F4D13" w:rsidRPr="00A16926">
              <w:rPr>
                <w:rFonts w:ascii="微軟正黑體" w:eastAsia="微軟正黑體" w:hAnsi="微軟正黑體" w:hint="eastAsia"/>
                <w:b/>
                <w:szCs w:val="24"/>
              </w:rPr>
              <w:t>名稱</w:t>
            </w:r>
          </w:p>
        </w:tc>
        <w:tc>
          <w:tcPr>
            <w:tcW w:w="3838" w:type="dxa"/>
            <w:vAlign w:val="center"/>
          </w:tcPr>
          <w:p w:rsidR="008F4D13" w:rsidRPr="00A16926" w:rsidRDefault="008F4D13" w:rsidP="00F96D3B">
            <w:pPr>
              <w:spacing w:line="26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</w:p>
        </w:tc>
        <w:tc>
          <w:tcPr>
            <w:tcW w:w="1123" w:type="dxa"/>
            <w:vAlign w:val="center"/>
          </w:tcPr>
          <w:p w:rsidR="008F4D13" w:rsidRPr="00A16926" w:rsidRDefault="008F4D13" w:rsidP="00F96D3B">
            <w:pPr>
              <w:spacing w:line="26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  <w:r>
              <w:rPr>
                <w:rFonts w:ascii="微軟正黑體" w:eastAsia="微軟正黑體" w:hAnsi="微軟正黑體" w:hint="eastAsia"/>
                <w:b/>
                <w:szCs w:val="24"/>
              </w:rPr>
              <w:t>單位屬性</w:t>
            </w:r>
          </w:p>
        </w:tc>
        <w:tc>
          <w:tcPr>
            <w:tcW w:w="4111" w:type="dxa"/>
            <w:vAlign w:val="center"/>
          </w:tcPr>
          <w:p w:rsidR="008F4D13" w:rsidRPr="00A16926" w:rsidRDefault="008F4D13" w:rsidP="00F96D3B">
            <w:pPr>
              <w:spacing w:line="26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</w:p>
        </w:tc>
      </w:tr>
      <w:tr w:rsidR="008F4D13" w:rsidRPr="00A16926" w:rsidTr="008F4D13">
        <w:trPr>
          <w:cantSplit/>
          <w:trHeight w:val="454"/>
        </w:trPr>
        <w:tc>
          <w:tcPr>
            <w:tcW w:w="1395" w:type="dxa"/>
            <w:vAlign w:val="center"/>
          </w:tcPr>
          <w:p w:rsidR="008F4D13" w:rsidRPr="00A16926" w:rsidRDefault="008F4D13" w:rsidP="00F96D3B">
            <w:pPr>
              <w:spacing w:line="260" w:lineRule="exact"/>
              <w:ind w:left="50" w:hangingChars="21" w:hanging="50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  <w:r w:rsidRPr="00A16926">
              <w:rPr>
                <w:rFonts w:ascii="微軟正黑體" w:eastAsia="微軟正黑體" w:hAnsi="微軟正黑體" w:hint="eastAsia"/>
                <w:b/>
                <w:szCs w:val="24"/>
              </w:rPr>
              <w:t>姓</w:t>
            </w:r>
            <w:r>
              <w:rPr>
                <w:rFonts w:ascii="微軟正黑體" w:eastAsia="微軟正黑體" w:hAnsi="微軟正黑體" w:hint="eastAsia"/>
                <w:b/>
                <w:szCs w:val="24"/>
              </w:rPr>
              <w:t xml:space="preserve">    </w:t>
            </w:r>
            <w:r w:rsidRPr="00A16926">
              <w:rPr>
                <w:rFonts w:ascii="微軟正黑體" w:eastAsia="微軟正黑體" w:hAnsi="微軟正黑體" w:hint="eastAsia"/>
                <w:b/>
                <w:szCs w:val="24"/>
              </w:rPr>
              <w:t>名</w:t>
            </w:r>
          </w:p>
        </w:tc>
        <w:tc>
          <w:tcPr>
            <w:tcW w:w="3838" w:type="dxa"/>
            <w:vAlign w:val="center"/>
          </w:tcPr>
          <w:p w:rsidR="008F4D13" w:rsidRPr="00A16926" w:rsidRDefault="008F4D13" w:rsidP="00F96D3B">
            <w:pPr>
              <w:spacing w:line="26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</w:p>
        </w:tc>
        <w:tc>
          <w:tcPr>
            <w:tcW w:w="1123" w:type="dxa"/>
            <w:vAlign w:val="center"/>
          </w:tcPr>
          <w:p w:rsidR="008F4D13" w:rsidRPr="00A16926" w:rsidRDefault="008F4D13" w:rsidP="00F96D3B">
            <w:pPr>
              <w:spacing w:line="26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  <w:r w:rsidRPr="00A16926">
              <w:rPr>
                <w:rFonts w:ascii="微軟正黑體" w:eastAsia="微軟正黑體" w:hAnsi="微軟正黑體" w:hint="eastAsia"/>
                <w:b/>
                <w:szCs w:val="24"/>
              </w:rPr>
              <w:t>職</w:t>
            </w:r>
            <w:r>
              <w:rPr>
                <w:rFonts w:ascii="微軟正黑體" w:eastAsia="微軟正黑體" w:hAnsi="微軟正黑體" w:hint="eastAsia"/>
                <w:b/>
                <w:szCs w:val="24"/>
              </w:rPr>
              <w:t xml:space="preserve">    </w:t>
            </w:r>
            <w:r w:rsidRPr="00A16926">
              <w:rPr>
                <w:rFonts w:ascii="微軟正黑體" w:eastAsia="微軟正黑體" w:hAnsi="微軟正黑體" w:hint="eastAsia"/>
                <w:b/>
                <w:szCs w:val="24"/>
              </w:rPr>
              <w:t>稱</w:t>
            </w:r>
          </w:p>
        </w:tc>
        <w:tc>
          <w:tcPr>
            <w:tcW w:w="4111" w:type="dxa"/>
            <w:vAlign w:val="center"/>
          </w:tcPr>
          <w:p w:rsidR="008F4D13" w:rsidRPr="00A16926" w:rsidRDefault="008F4D13" w:rsidP="00F96D3B">
            <w:pPr>
              <w:spacing w:line="26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</w:p>
        </w:tc>
      </w:tr>
      <w:tr w:rsidR="008F4D13" w:rsidRPr="00A16926" w:rsidTr="008F4D13">
        <w:trPr>
          <w:cantSplit/>
          <w:trHeight w:val="454"/>
        </w:trPr>
        <w:tc>
          <w:tcPr>
            <w:tcW w:w="1395" w:type="dxa"/>
            <w:vAlign w:val="center"/>
          </w:tcPr>
          <w:p w:rsidR="008F4D13" w:rsidRPr="00A16926" w:rsidRDefault="008F4D13" w:rsidP="00F96D3B">
            <w:pPr>
              <w:spacing w:line="260" w:lineRule="exact"/>
              <w:ind w:left="50" w:hangingChars="21" w:hanging="50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  <w:r w:rsidRPr="00A16926">
              <w:rPr>
                <w:rFonts w:ascii="微軟正黑體" w:eastAsia="微軟正黑體" w:hAnsi="微軟正黑體" w:hint="eastAsia"/>
                <w:b/>
                <w:szCs w:val="24"/>
              </w:rPr>
              <w:t>手</w:t>
            </w:r>
            <w:r>
              <w:rPr>
                <w:rFonts w:ascii="微軟正黑體" w:eastAsia="微軟正黑體" w:hAnsi="微軟正黑體" w:hint="eastAsia"/>
                <w:b/>
                <w:szCs w:val="24"/>
              </w:rPr>
              <w:t xml:space="preserve">    </w:t>
            </w:r>
            <w:r w:rsidRPr="00A16926">
              <w:rPr>
                <w:rFonts w:ascii="微軟正黑體" w:eastAsia="微軟正黑體" w:hAnsi="微軟正黑體" w:hint="eastAsia"/>
                <w:b/>
                <w:szCs w:val="24"/>
              </w:rPr>
              <w:t>機</w:t>
            </w:r>
          </w:p>
        </w:tc>
        <w:tc>
          <w:tcPr>
            <w:tcW w:w="3838" w:type="dxa"/>
            <w:vAlign w:val="center"/>
          </w:tcPr>
          <w:p w:rsidR="008F4D13" w:rsidRPr="00A16926" w:rsidRDefault="008F4D13" w:rsidP="00F96D3B">
            <w:pPr>
              <w:spacing w:line="26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</w:p>
        </w:tc>
        <w:tc>
          <w:tcPr>
            <w:tcW w:w="1123" w:type="dxa"/>
            <w:vAlign w:val="center"/>
          </w:tcPr>
          <w:p w:rsidR="008F4D13" w:rsidRPr="00A16926" w:rsidRDefault="008F4D13" w:rsidP="00F96D3B">
            <w:pPr>
              <w:spacing w:line="26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  <w:r>
              <w:rPr>
                <w:rFonts w:ascii="微軟正黑體" w:eastAsia="微軟正黑體" w:hAnsi="微軟正黑體" w:hint="eastAsia"/>
                <w:b/>
                <w:szCs w:val="24"/>
              </w:rPr>
              <w:t>E-</w:t>
            </w:r>
            <w:r>
              <w:rPr>
                <w:rFonts w:ascii="微軟正黑體" w:eastAsia="微軟正黑體" w:hAnsi="微軟正黑體"/>
                <w:b/>
                <w:szCs w:val="24"/>
              </w:rPr>
              <w:t>mail</w:t>
            </w:r>
          </w:p>
        </w:tc>
        <w:tc>
          <w:tcPr>
            <w:tcW w:w="4111" w:type="dxa"/>
            <w:vAlign w:val="center"/>
          </w:tcPr>
          <w:p w:rsidR="008F4D13" w:rsidRPr="00A16926" w:rsidRDefault="008F4D13" w:rsidP="00F96D3B">
            <w:pPr>
              <w:spacing w:line="26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</w:p>
        </w:tc>
      </w:tr>
      <w:tr w:rsidR="008F4D13" w:rsidRPr="00A16926" w:rsidTr="008F4D13">
        <w:trPr>
          <w:cantSplit/>
          <w:trHeight w:val="454"/>
        </w:trPr>
        <w:tc>
          <w:tcPr>
            <w:tcW w:w="1395" w:type="dxa"/>
            <w:vAlign w:val="center"/>
          </w:tcPr>
          <w:p w:rsidR="008F4D13" w:rsidRPr="00A16926" w:rsidRDefault="008F4D13" w:rsidP="008F4D13">
            <w:pPr>
              <w:spacing w:line="26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  <w:r w:rsidRPr="00F96D3B">
              <w:rPr>
                <w:rFonts w:ascii="微軟正黑體" w:eastAsia="微軟正黑體" w:hAnsi="微軟正黑體" w:hint="eastAsia"/>
                <w:b/>
                <w:szCs w:val="24"/>
              </w:rPr>
              <w:t>用餐習慣</w:t>
            </w:r>
          </w:p>
        </w:tc>
        <w:tc>
          <w:tcPr>
            <w:tcW w:w="3838" w:type="dxa"/>
            <w:vAlign w:val="center"/>
          </w:tcPr>
          <w:p w:rsidR="008F4D13" w:rsidRPr="00A16926" w:rsidRDefault="008F4D13" w:rsidP="008F4D13">
            <w:pPr>
              <w:spacing w:line="260" w:lineRule="exact"/>
              <w:ind w:rightChars="20" w:right="48" w:firstLineChars="100" w:firstLine="240"/>
              <w:rPr>
                <w:rFonts w:ascii="微軟正黑體" w:eastAsia="微軟正黑體" w:hAnsi="微軟正黑體"/>
                <w:b/>
                <w:spacing w:val="-20"/>
                <w:szCs w:val="24"/>
              </w:rPr>
            </w:pPr>
            <w:proofErr w:type="gramStart"/>
            <w:r w:rsidRPr="00A16926">
              <w:rPr>
                <w:rFonts w:ascii="微軟正黑體" w:eastAsia="微軟正黑體" w:hAnsi="微軟正黑體" w:hint="eastAsia"/>
                <w:b/>
                <w:szCs w:val="24"/>
              </w:rPr>
              <w:t>□葷</w:t>
            </w:r>
            <w:proofErr w:type="gramEnd"/>
            <w:r w:rsidRPr="00A16926">
              <w:rPr>
                <w:rFonts w:ascii="微軟正黑體" w:eastAsia="微軟正黑體" w:hAnsi="微軟正黑體" w:hint="eastAsia"/>
                <w:b/>
                <w:szCs w:val="24"/>
              </w:rPr>
              <w:t xml:space="preserve">   □素</w:t>
            </w:r>
          </w:p>
        </w:tc>
        <w:tc>
          <w:tcPr>
            <w:tcW w:w="1123" w:type="dxa"/>
            <w:vAlign w:val="center"/>
          </w:tcPr>
          <w:p w:rsidR="008F4D13" w:rsidRDefault="008F4D13" w:rsidP="008F4D13">
            <w:pPr>
              <w:spacing w:line="26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</w:p>
        </w:tc>
        <w:tc>
          <w:tcPr>
            <w:tcW w:w="4111" w:type="dxa"/>
            <w:vAlign w:val="center"/>
          </w:tcPr>
          <w:p w:rsidR="008F4D13" w:rsidRPr="00A16926" w:rsidRDefault="008F4D13" w:rsidP="008F4D13">
            <w:pPr>
              <w:spacing w:line="260" w:lineRule="exact"/>
              <w:jc w:val="center"/>
              <w:rPr>
                <w:rFonts w:ascii="微軟正黑體" w:eastAsia="微軟正黑體" w:hAnsi="微軟正黑體"/>
                <w:b/>
                <w:szCs w:val="24"/>
              </w:rPr>
            </w:pPr>
          </w:p>
        </w:tc>
      </w:tr>
    </w:tbl>
    <w:p w:rsidR="00586C2B" w:rsidRPr="008F4D13" w:rsidRDefault="005401F8" w:rsidP="00914EF0">
      <w:pPr>
        <w:pStyle w:val="a4"/>
        <w:numPr>
          <w:ilvl w:val="0"/>
          <w:numId w:val="10"/>
        </w:numPr>
        <w:snapToGrid w:val="0"/>
        <w:spacing w:line="216" w:lineRule="auto"/>
        <w:ind w:leftChars="0" w:left="284" w:hanging="284"/>
        <w:rPr>
          <w:rFonts w:ascii="微軟正黑體" w:eastAsia="微軟正黑體" w:hAnsi="微軟正黑體"/>
          <w:sz w:val="22"/>
          <w:szCs w:val="28"/>
        </w:rPr>
      </w:pPr>
      <w:r w:rsidRPr="008F4D13">
        <w:rPr>
          <w:rFonts w:ascii="微軟正黑體" w:eastAsia="微軟正黑體" w:hAnsi="微軟正黑體"/>
          <w:noProof/>
          <w:sz w:val="22"/>
          <w:szCs w:val="28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3369D18D" wp14:editId="7D98D82C">
                <wp:simplePos x="0" y="0"/>
                <wp:positionH relativeFrom="column">
                  <wp:posOffset>106045</wp:posOffset>
                </wp:positionH>
                <wp:positionV relativeFrom="paragraph">
                  <wp:posOffset>5265420</wp:posOffset>
                </wp:positionV>
                <wp:extent cx="6754495" cy="457200"/>
                <wp:effectExtent l="0" t="0" r="27305" b="19050"/>
                <wp:wrapNone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54495" cy="4572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401F8" w:rsidRDefault="005401F8" w:rsidP="005401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69D18D" id="Text Box 11" o:spid="_x0000_s1028" type="#_x0000_t202" style="position:absolute;left:0;text-align:left;margin-left:8.35pt;margin-top:414.6pt;width:531.85pt;height:36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" filled="f">
                <v:textbox>
                  <w:txbxContent>
                    <w:p w:rsidR="005401F8" w:rsidRDefault="005401F8" w:rsidP="005401F8"/>
                  </w:txbxContent>
                </v:textbox>
              </v:shape>
            </w:pict>
          </mc:Fallback>
        </mc:AlternateContent>
      </w:r>
      <w:proofErr w:type="gramStart"/>
      <w:r w:rsidR="00586C2B" w:rsidRPr="008F4D13">
        <w:rPr>
          <w:rFonts w:ascii="微軟正黑體" w:eastAsia="微軟正黑體" w:hAnsi="微軟正黑體" w:hint="eastAsia"/>
          <w:sz w:val="22"/>
          <w:szCs w:val="28"/>
        </w:rPr>
        <w:t>線</w:t>
      </w:r>
      <w:r w:rsidR="00586C2B" w:rsidRPr="008F4D13">
        <w:rPr>
          <w:rFonts w:ascii="微軟正黑體" w:eastAsia="微軟正黑體" w:hAnsi="微軟正黑體"/>
          <w:sz w:val="22"/>
          <w:szCs w:val="28"/>
        </w:rPr>
        <w:t>上</w:t>
      </w:r>
      <w:r w:rsidR="00586C2B" w:rsidRPr="008F4D13">
        <w:rPr>
          <w:rFonts w:ascii="微軟正黑體" w:eastAsia="微軟正黑體" w:hAnsi="微軟正黑體" w:hint="eastAsia"/>
          <w:sz w:val="22"/>
          <w:szCs w:val="28"/>
        </w:rPr>
        <w:t>報</w:t>
      </w:r>
      <w:r w:rsidR="00586C2B" w:rsidRPr="008F4D13">
        <w:rPr>
          <w:rFonts w:ascii="微軟正黑體" w:eastAsia="微軟正黑體" w:hAnsi="微軟正黑體"/>
          <w:sz w:val="22"/>
          <w:szCs w:val="28"/>
        </w:rPr>
        <w:t>名</w:t>
      </w:r>
      <w:proofErr w:type="gramEnd"/>
      <w:r w:rsidR="00586C2B" w:rsidRPr="008F4D13">
        <w:rPr>
          <w:rFonts w:ascii="微軟正黑體" w:eastAsia="微軟正黑體" w:hAnsi="微軟正黑體"/>
          <w:sz w:val="22"/>
          <w:szCs w:val="28"/>
        </w:rPr>
        <w:t>網址</w:t>
      </w:r>
      <w:r w:rsidR="00586C2B" w:rsidRPr="008F4D13">
        <w:rPr>
          <w:rFonts w:ascii="微軟正黑體" w:eastAsia="微軟正黑體" w:hAnsi="微軟正黑體" w:hint="eastAsia"/>
          <w:sz w:val="22"/>
          <w:szCs w:val="28"/>
        </w:rPr>
        <w:t>：</w:t>
      </w:r>
      <w:hyperlink r:id="rId10" w:history="1">
        <w:r w:rsidR="00914EF0" w:rsidRPr="00914EF0">
          <w:rPr>
            <w:rStyle w:val="ac"/>
            <w:rFonts w:ascii="微軟正黑體" w:eastAsia="微軟正黑體" w:hAnsi="微軟正黑體"/>
            <w:sz w:val="22"/>
            <w:szCs w:val="28"/>
          </w:rPr>
          <w:t>https://reurl.cc/GLYKZ</w:t>
        </w:r>
      </w:hyperlink>
    </w:p>
    <w:p w:rsidR="00586C2B" w:rsidRPr="008F4D13" w:rsidRDefault="00586C2B" w:rsidP="00310C8A">
      <w:pPr>
        <w:pStyle w:val="a4"/>
        <w:numPr>
          <w:ilvl w:val="0"/>
          <w:numId w:val="10"/>
        </w:numPr>
        <w:snapToGrid w:val="0"/>
        <w:spacing w:line="216" w:lineRule="auto"/>
        <w:ind w:leftChars="0" w:left="284" w:hanging="284"/>
        <w:rPr>
          <w:rFonts w:ascii="微軟正黑體" w:eastAsia="微軟正黑體" w:hAnsi="微軟正黑體"/>
          <w:sz w:val="22"/>
          <w:szCs w:val="28"/>
        </w:rPr>
      </w:pPr>
      <w:r w:rsidRPr="008F4D13">
        <w:rPr>
          <w:rFonts w:ascii="微軟正黑體" w:eastAsia="微軟正黑體" w:hAnsi="微軟正黑體" w:hint="eastAsia"/>
          <w:sz w:val="22"/>
          <w:szCs w:val="28"/>
        </w:rPr>
        <w:t>敬請於</w:t>
      </w:r>
      <w:r w:rsidRPr="008F4D13">
        <w:rPr>
          <w:rFonts w:ascii="微軟正黑體" w:eastAsia="微軟正黑體" w:hAnsi="微軟正黑體"/>
          <w:sz w:val="22"/>
          <w:szCs w:val="28"/>
        </w:rPr>
        <w:t>6/</w:t>
      </w:r>
      <w:r w:rsidR="009118B7">
        <w:rPr>
          <w:rFonts w:ascii="微軟正黑體" w:eastAsia="微軟正黑體" w:hAnsi="微軟正黑體" w:hint="eastAsia"/>
          <w:sz w:val="22"/>
          <w:szCs w:val="28"/>
        </w:rPr>
        <w:t>14</w:t>
      </w:r>
      <w:r w:rsidR="00546585">
        <w:rPr>
          <w:rFonts w:ascii="微軟正黑體" w:eastAsia="微軟正黑體" w:hAnsi="微軟正黑體" w:hint="eastAsia"/>
          <w:sz w:val="22"/>
          <w:szCs w:val="28"/>
        </w:rPr>
        <w:t>(</w:t>
      </w:r>
      <w:r w:rsidR="005D2E76">
        <w:rPr>
          <w:rFonts w:ascii="微軟正黑體" w:eastAsia="微軟正黑體" w:hAnsi="微軟正黑體" w:hint="eastAsia"/>
          <w:sz w:val="22"/>
          <w:szCs w:val="28"/>
        </w:rPr>
        <w:t>五</w:t>
      </w:r>
      <w:r w:rsidR="00546585">
        <w:rPr>
          <w:rFonts w:ascii="微軟正黑體" w:eastAsia="微軟正黑體" w:hAnsi="微軟正黑體" w:hint="eastAsia"/>
          <w:sz w:val="22"/>
          <w:szCs w:val="28"/>
        </w:rPr>
        <w:t>)</w:t>
      </w:r>
      <w:r w:rsidRPr="008F4D13">
        <w:rPr>
          <w:rFonts w:ascii="微軟正黑體" w:eastAsia="微軟正黑體" w:hAnsi="微軟正黑體" w:hint="eastAsia"/>
          <w:sz w:val="22"/>
          <w:szCs w:val="28"/>
        </w:rPr>
        <w:t>前報名，名額有限，</w:t>
      </w:r>
      <w:r w:rsidR="00881E68">
        <w:rPr>
          <w:rFonts w:ascii="微軟正黑體" w:eastAsia="微軟正黑體" w:hAnsi="微軟正黑體" w:hint="eastAsia"/>
          <w:sz w:val="22"/>
          <w:szCs w:val="28"/>
        </w:rPr>
        <w:t>報名後將由</w:t>
      </w:r>
      <w:r w:rsidRPr="008F4D13">
        <w:rPr>
          <w:rFonts w:ascii="微軟正黑體" w:eastAsia="微軟正黑體" w:hAnsi="微軟正黑體" w:hint="eastAsia"/>
          <w:sz w:val="22"/>
          <w:szCs w:val="28"/>
        </w:rPr>
        <w:t>執行單位</w:t>
      </w:r>
      <w:r w:rsidR="00881E68">
        <w:rPr>
          <w:rFonts w:ascii="微軟正黑體" w:eastAsia="微軟正黑體" w:hAnsi="微軟正黑體" w:hint="eastAsia"/>
          <w:sz w:val="22"/>
          <w:szCs w:val="28"/>
        </w:rPr>
        <w:t>確認後</w:t>
      </w:r>
      <w:r w:rsidRPr="008F4D13">
        <w:rPr>
          <w:rFonts w:ascii="微軟正黑體" w:eastAsia="微軟正黑體" w:hAnsi="微軟正黑體" w:hint="eastAsia"/>
          <w:sz w:val="22"/>
          <w:szCs w:val="28"/>
        </w:rPr>
        <w:t>視為報名</w:t>
      </w:r>
      <w:r w:rsidR="00881E68">
        <w:rPr>
          <w:rFonts w:ascii="微軟正黑體" w:eastAsia="微軟正黑體" w:hAnsi="微軟正黑體" w:hint="eastAsia"/>
          <w:sz w:val="22"/>
          <w:szCs w:val="28"/>
        </w:rPr>
        <w:t>完成</w:t>
      </w:r>
      <w:r w:rsidRPr="008F4D13">
        <w:rPr>
          <w:rFonts w:ascii="微軟正黑體" w:eastAsia="微軟正黑體" w:hAnsi="微軟正黑體" w:hint="eastAsia"/>
          <w:sz w:val="22"/>
          <w:szCs w:val="28"/>
        </w:rPr>
        <w:t>。</w:t>
      </w:r>
    </w:p>
    <w:p w:rsidR="005401F8" w:rsidRPr="008F4D13" w:rsidRDefault="00586C2B" w:rsidP="00310C8A">
      <w:pPr>
        <w:pStyle w:val="a4"/>
        <w:numPr>
          <w:ilvl w:val="0"/>
          <w:numId w:val="10"/>
        </w:numPr>
        <w:snapToGrid w:val="0"/>
        <w:spacing w:line="216" w:lineRule="auto"/>
        <w:ind w:leftChars="0" w:left="284" w:hanging="284"/>
        <w:rPr>
          <w:rFonts w:ascii="微軟正黑體" w:eastAsia="微軟正黑體" w:hAnsi="微軟正黑體"/>
          <w:szCs w:val="28"/>
        </w:rPr>
      </w:pPr>
      <w:r w:rsidRPr="008F4D13">
        <w:rPr>
          <w:rFonts w:ascii="微軟正黑體" w:eastAsia="微軟正黑體" w:hAnsi="微軟正黑體" w:hint="eastAsia"/>
          <w:sz w:val="22"/>
          <w:szCs w:val="28"/>
        </w:rPr>
        <w:t>電話：02</w:t>
      </w:r>
      <w:r w:rsidRPr="008F4D13">
        <w:rPr>
          <w:rFonts w:ascii="微軟正黑體" w:eastAsia="微軟正黑體" w:hAnsi="微軟正黑體"/>
          <w:sz w:val="22"/>
          <w:szCs w:val="28"/>
        </w:rPr>
        <w:t>-270</w:t>
      </w:r>
      <w:r w:rsidRPr="008F4D13">
        <w:rPr>
          <w:rFonts w:ascii="微軟正黑體" w:eastAsia="微軟正黑體" w:hAnsi="微軟正黑體" w:hint="eastAsia"/>
          <w:sz w:val="22"/>
          <w:szCs w:val="28"/>
        </w:rPr>
        <w:t>1</w:t>
      </w:r>
      <w:r w:rsidRPr="008F4D13">
        <w:rPr>
          <w:rFonts w:ascii="微軟正黑體" w:eastAsia="微軟正黑體" w:hAnsi="微軟正黑體"/>
          <w:sz w:val="22"/>
          <w:szCs w:val="28"/>
        </w:rPr>
        <w:t>-2671</w:t>
      </w:r>
      <w:r w:rsidRPr="008F4D13">
        <w:rPr>
          <w:rFonts w:ascii="微軟正黑體" w:eastAsia="微軟正黑體" w:hAnsi="微軟正黑體" w:hint="eastAsia"/>
          <w:sz w:val="22"/>
          <w:szCs w:val="28"/>
        </w:rPr>
        <w:t>分機22</w:t>
      </w:r>
      <w:r w:rsidRPr="008F4D13">
        <w:rPr>
          <w:rFonts w:ascii="微軟正黑體" w:eastAsia="微軟正黑體" w:hAnsi="微軟正黑體"/>
          <w:sz w:val="22"/>
          <w:szCs w:val="28"/>
        </w:rPr>
        <w:t>3</w:t>
      </w:r>
      <w:r w:rsidRPr="008F4D13">
        <w:rPr>
          <w:rFonts w:ascii="微軟正黑體" w:eastAsia="微軟正黑體" w:hAnsi="微軟正黑體" w:hint="eastAsia"/>
          <w:sz w:val="22"/>
          <w:szCs w:val="28"/>
        </w:rPr>
        <w:t>傳真：（02）27</w:t>
      </w:r>
      <w:r w:rsidRPr="008F4D13">
        <w:rPr>
          <w:rFonts w:ascii="微軟正黑體" w:eastAsia="微軟正黑體" w:hAnsi="微軟正黑體"/>
          <w:sz w:val="22"/>
          <w:szCs w:val="28"/>
        </w:rPr>
        <w:t>01</w:t>
      </w:r>
      <w:r w:rsidRPr="008F4D13">
        <w:rPr>
          <w:rFonts w:ascii="微軟正黑體" w:eastAsia="微軟正黑體" w:hAnsi="微軟正黑體" w:hint="eastAsia"/>
          <w:sz w:val="22"/>
          <w:szCs w:val="28"/>
        </w:rPr>
        <w:t>-</w:t>
      </w:r>
      <w:r w:rsidRPr="008F4D13">
        <w:rPr>
          <w:rFonts w:ascii="微軟正黑體" w:eastAsia="微軟正黑體" w:hAnsi="微軟正黑體"/>
          <w:sz w:val="22"/>
          <w:szCs w:val="28"/>
        </w:rPr>
        <w:t>2595</w:t>
      </w:r>
      <w:r w:rsidRPr="008F4D13">
        <w:rPr>
          <w:rFonts w:ascii="微軟正黑體" w:eastAsia="微軟正黑體" w:hAnsi="微軟正黑體" w:hint="eastAsia"/>
          <w:sz w:val="22"/>
          <w:szCs w:val="28"/>
        </w:rPr>
        <w:t>洽：陳品潔</w:t>
      </w:r>
      <w:r w:rsidRPr="008F4D13">
        <w:rPr>
          <w:rFonts w:ascii="微軟正黑體" w:eastAsia="微軟正黑體" w:hAnsi="微軟正黑體"/>
          <w:sz w:val="22"/>
          <w:szCs w:val="28"/>
        </w:rPr>
        <w:t>；</w:t>
      </w:r>
      <w:r w:rsidRPr="008F4D13">
        <w:rPr>
          <w:rFonts w:ascii="微軟正黑體" w:eastAsia="微軟正黑體" w:hAnsi="微軟正黑體" w:hint="eastAsia"/>
          <w:sz w:val="22"/>
          <w:szCs w:val="28"/>
        </w:rPr>
        <w:t>E-mail：</w:t>
      </w:r>
      <w:hyperlink r:id="rId11" w:history="1">
        <w:r w:rsidRPr="008F4D13">
          <w:rPr>
            <w:rFonts w:hint="eastAsia"/>
            <w:szCs w:val="28"/>
          </w:rPr>
          <w:t>doris@roccoc.org.tw</w:t>
        </w:r>
      </w:hyperlink>
    </w:p>
    <w:sectPr w:rsidR="005401F8" w:rsidRPr="008F4D13" w:rsidSect="00881E68">
      <w:footerReference w:type="default" r:id="rId12"/>
      <w:pgSz w:w="11906" w:h="16838"/>
      <w:pgMar w:top="567" w:right="720" w:bottom="720" w:left="720" w:header="851" w:footer="79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763A" w:rsidRDefault="00FC763A" w:rsidP="00B716BE">
      <w:r>
        <w:separator/>
      </w:r>
    </w:p>
  </w:endnote>
  <w:endnote w:type="continuationSeparator" w:id="0">
    <w:p w:rsidR="00FC763A" w:rsidRDefault="00FC763A" w:rsidP="00B716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6C2B" w:rsidRPr="00586C2B" w:rsidRDefault="00586C2B">
    <w:pPr>
      <w:pStyle w:val="aa"/>
      <w:rPr>
        <w:rFonts w:ascii="微軟正黑體" w:eastAsia="微軟正黑體" w:hAnsi="微軟正黑體"/>
      </w:rPr>
    </w:pPr>
    <w:r w:rsidRPr="00586C2B">
      <w:rPr>
        <w:rFonts w:ascii="微軟正黑體" w:eastAsia="微軟正黑體" w:hAnsi="微軟正黑體"/>
        <w:noProof/>
      </w:rPr>
      <w:drawing>
        <wp:anchor distT="0" distB="0" distL="114300" distR="114300" simplePos="0" relativeHeight="251659776" behindDoc="1" locked="0" layoutInCell="1" allowOverlap="1" wp14:anchorId="51E5747B" wp14:editId="6AB2627B">
          <wp:simplePos x="0" y="0"/>
          <wp:positionH relativeFrom="column">
            <wp:posOffset>4858287</wp:posOffset>
          </wp:positionH>
          <wp:positionV relativeFrom="paragraph">
            <wp:posOffset>240372</wp:posOffset>
          </wp:positionV>
          <wp:extent cx="1792605" cy="368935"/>
          <wp:effectExtent l="0" t="0" r="0" b="0"/>
          <wp:wrapThrough wrapText="bothSides">
            <wp:wrapPolygon edited="0">
              <wp:start x="689" y="0"/>
              <wp:lineTo x="0" y="3346"/>
              <wp:lineTo x="0" y="16730"/>
              <wp:lineTo x="230" y="20076"/>
              <wp:lineTo x="459" y="20076"/>
              <wp:lineTo x="3214" y="20076"/>
              <wp:lineTo x="21348" y="18960"/>
              <wp:lineTo x="21348" y="1115"/>
              <wp:lineTo x="2984" y="0"/>
              <wp:lineTo x="689" y="0"/>
            </wp:wrapPolygon>
          </wp:wrapThrough>
          <wp:docPr id="3" name="圖片 3" descr="ãä¸­è¯æ°åå¨ååæ¥­ç¸½æãçåçæå°çµæ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ãä¸­è¯æ°åå¨ååæ¥­ç¸½æãçåçæå°çµæ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8492" b="10959"/>
                  <a:stretch/>
                </pic:blipFill>
                <pic:spPr bwMode="auto">
                  <a:xfrm>
                    <a:off x="0" y="0"/>
                    <a:ext cx="1792605" cy="36893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86C2B">
      <w:rPr>
        <w:rFonts w:ascii="微軟正黑體" w:eastAsia="微軟正黑體" w:hAnsi="微軟正黑體"/>
        <w:noProof/>
      </w:rPr>
      <w:drawing>
        <wp:anchor distT="0" distB="0" distL="114300" distR="114300" simplePos="0" relativeHeight="251654656" behindDoc="1" locked="0" layoutInCell="1" allowOverlap="1" wp14:anchorId="4D97465D" wp14:editId="3F732DBC">
          <wp:simplePos x="0" y="0"/>
          <wp:positionH relativeFrom="margin">
            <wp:posOffset>2265045</wp:posOffset>
          </wp:positionH>
          <wp:positionV relativeFrom="paragraph">
            <wp:posOffset>238564</wp:posOffset>
          </wp:positionV>
          <wp:extent cx="1828800" cy="349885"/>
          <wp:effectExtent l="0" t="0" r="0" b="0"/>
          <wp:wrapThrough wrapText="bothSides">
            <wp:wrapPolygon edited="0">
              <wp:start x="1125" y="0"/>
              <wp:lineTo x="0" y="0"/>
              <wp:lineTo x="0" y="19993"/>
              <wp:lineTo x="13050" y="19993"/>
              <wp:lineTo x="21375" y="19993"/>
              <wp:lineTo x="21375" y="3528"/>
              <wp:lineTo x="4275" y="0"/>
              <wp:lineTo x="1125" y="0"/>
            </wp:wrapPolygon>
          </wp:wrapThrough>
          <wp:docPr id="4" name="圖片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圖片 12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clrChange>
                      <a:clrFrom>
                        <a:srgbClr val="F6F6F6"/>
                      </a:clrFrom>
                      <a:clrTo>
                        <a:srgbClr val="F6F6F6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543" t="10845" r="3395" b="9222"/>
                  <a:stretch/>
                </pic:blipFill>
                <pic:spPr bwMode="auto">
                  <a:xfrm>
                    <a:off x="0" y="0"/>
                    <a:ext cx="1828800" cy="3498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86C2B">
      <w:rPr>
        <w:rFonts w:ascii="微軟正黑體" w:eastAsia="微軟正黑體" w:hAnsi="微軟正黑體"/>
        <w:noProof/>
      </w:rPr>
      <w:drawing>
        <wp:anchor distT="0" distB="0" distL="114300" distR="114300" simplePos="0" relativeHeight="251664896" behindDoc="1" locked="0" layoutInCell="1" allowOverlap="1" wp14:anchorId="1B7C8CAA" wp14:editId="142D068A">
          <wp:simplePos x="0" y="0"/>
          <wp:positionH relativeFrom="column">
            <wp:posOffset>9871</wp:posOffset>
          </wp:positionH>
          <wp:positionV relativeFrom="paragraph">
            <wp:posOffset>253855</wp:posOffset>
          </wp:positionV>
          <wp:extent cx="1476375" cy="290195"/>
          <wp:effectExtent l="0" t="0" r="9525" b="0"/>
          <wp:wrapThrough wrapText="bothSides">
            <wp:wrapPolygon edited="0">
              <wp:start x="1951" y="0"/>
              <wp:lineTo x="0" y="17015"/>
              <wp:lineTo x="0" y="19851"/>
              <wp:lineTo x="3902" y="19851"/>
              <wp:lineTo x="21461" y="19851"/>
              <wp:lineTo x="21461" y="4254"/>
              <wp:lineTo x="5853" y="0"/>
              <wp:lineTo x="1951" y="0"/>
            </wp:wrapPolygon>
          </wp:wrapThrough>
          <wp:docPr id="5" name="圖片 5" descr="ãç¶æ¿é¨åæ¥­å¸ãçåçæå°çµæ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ãç¶æ¿é¨åæ¥­å¸ãçåçæå°çµæ"/>
                  <pic:cNvPicPr>
                    <a:picLocks noChangeAspect="1" noChangeArrowheads="1"/>
                  </pic:cNvPicPr>
                </pic:nvPicPr>
                <pic:blipFill rotWithShape="1"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7150" b="33484"/>
                  <a:stretch/>
                </pic:blipFill>
                <pic:spPr bwMode="auto">
                  <a:xfrm>
                    <a:off x="0" y="0"/>
                    <a:ext cx="1476375" cy="29019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86C2B">
      <w:rPr>
        <w:rFonts w:ascii="微軟正黑體" w:eastAsia="微軟正黑體" w:hAnsi="微軟正黑體" w:hint="eastAsia"/>
      </w:rPr>
      <w:t xml:space="preserve">指導單位：                        </w:t>
    </w:r>
    <w:r>
      <w:rPr>
        <w:rFonts w:ascii="微軟正黑體" w:eastAsia="微軟正黑體" w:hAnsi="微軟正黑體" w:hint="eastAsia"/>
      </w:rPr>
      <w:t xml:space="preserve">  </w:t>
    </w:r>
    <w:r w:rsidRPr="00586C2B">
      <w:rPr>
        <w:rFonts w:ascii="微軟正黑體" w:eastAsia="微軟正黑體" w:hAnsi="微軟正黑體" w:hint="eastAsia"/>
      </w:rPr>
      <w:t xml:space="preserve">主辦單位：                          </w:t>
    </w:r>
    <w:r>
      <w:rPr>
        <w:rFonts w:ascii="微軟正黑體" w:eastAsia="微軟正黑體" w:hAnsi="微軟正黑體" w:hint="eastAsia"/>
      </w:rPr>
      <w:t xml:space="preserve">    </w:t>
    </w:r>
    <w:r w:rsidRPr="00586C2B">
      <w:rPr>
        <w:rFonts w:ascii="微軟正黑體" w:eastAsia="微軟正黑體" w:hAnsi="微軟正黑體" w:hint="eastAsia"/>
      </w:rPr>
      <w:t xml:space="preserve"> 執行單位：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763A" w:rsidRDefault="00FC763A" w:rsidP="00B716BE">
      <w:r>
        <w:separator/>
      </w:r>
    </w:p>
  </w:footnote>
  <w:footnote w:type="continuationSeparator" w:id="0">
    <w:p w:rsidR="00FC763A" w:rsidRDefault="00FC763A" w:rsidP="00B716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9326F8"/>
    <w:multiLevelType w:val="hybridMultilevel"/>
    <w:tmpl w:val="4BA4268E"/>
    <w:lvl w:ilvl="0" w:tplc="5B94B9C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15E40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63870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A233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B2893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01460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A4668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6A8A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02AB8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B061912"/>
    <w:multiLevelType w:val="hybridMultilevel"/>
    <w:tmpl w:val="196A4982"/>
    <w:lvl w:ilvl="0" w:tplc="04090001">
      <w:start w:val="1"/>
      <w:numFmt w:val="bullet"/>
      <w:lvlText w:val="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2">
    <w:nsid w:val="0BBE313D"/>
    <w:multiLevelType w:val="hybridMultilevel"/>
    <w:tmpl w:val="4B3C8C84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0925349"/>
    <w:multiLevelType w:val="hybridMultilevel"/>
    <w:tmpl w:val="44C4AA5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9">
      <w:start w:val="1"/>
      <w:numFmt w:val="bullet"/>
      <w:lvlText w:val="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>
    <w:nsid w:val="271A5562"/>
    <w:multiLevelType w:val="hybridMultilevel"/>
    <w:tmpl w:val="A2BC7B2A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>
    <w:nsid w:val="2B7C7B56"/>
    <w:multiLevelType w:val="hybridMultilevel"/>
    <w:tmpl w:val="AD58BA2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>
    <w:nsid w:val="31722173"/>
    <w:multiLevelType w:val="hybridMultilevel"/>
    <w:tmpl w:val="EEB423BE"/>
    <w:lvl w:ilvl="0" w:tplc="04090009">
      <w:start w:val="1"/>
      <w:numFmt w:val="bullet"/>
      <w:lvlText w:val="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">
    <w:nsid w:val="32F34CCD"/>
    <w:multiLevelType w:val="hybridMultilevel"/>
    <w:tmpl w:val="19ECF7C0"/>
    <w:lvl w:ilvl="0" w:tplc="15BE6904">
      <w:start w:val="1"/>
      <w:numFmt w:val="bullet"/>
      <w:lvlText w:val="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D32C90A">
      <w:start w:val="1"/>
      <w:numFmt w:val="bullet"/>
      <w:lvlText w:val="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E9EEB0C" w:tentative="1">
      <w:start w:val="1"/>
      <w:numFmt w:val="bullet"/>
      <w:lvlText w:val="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860E2CC" w:tentative="1">
      <w:start w:val="1"/>
      <w:numFmt w:val="bullet"/>
      <w:lvlText w:val="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088FB32" w:tentative="1">
      <w:start w:val="1"/>
      <w:numFmt w:val="bullet"/>
      <w:lvlText w:val="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5D8973A" w:tentative="1">
      <w:start w:val="1"/>
      <w:numFmt w:val="bullet"/>
      <w:lvlText w:val="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E4406CE" w:tentative="1">
      <w:start w:val="1"/>
      <w:numFmt w:val="bullet"/>
      <w:lvlText w:val="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E58C7F2" w:tentative="1">
      <w:start w:val="1"/>
      <w:numFmt w:val="bullet"/>
      <w:lvlText w:val="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F0C840" w:tentative="1">
      <w:start w:val="1"/>
      <w:numFmt w:val="bullet"/>
      <w:lvlText w:val="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37B3175"/>
    <w:multiLevelType w:val="hybridMultilevel"/>
    <w:tmpl w:val="31BC66D0"/>
    <w:lvl w:ilvl="0" w:tplc="4E848ABE">
      <w:start w:val="2016"/>
      <w:numFmt w:val="decimal"/>
      <w:lvlText w:val="%1"/>
      <w:lvlJc w:val="left"/>
      <w:pPr>
        <w:ind w:left="600" w:hanging="60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35B0527B"/>
    <w:multiLevelType w:val="hybridMultilevel"/>
    <w:tmpl w:val="E1D8B2E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>
    <w:nsid w:val="4D3E115B"/>
    <w:multiLevelType w:val="hybridMultilevel"/>
    <w:tmpl w:val="148E100C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>
    <w:nsid w:val="56B52B07"/>
    <w:multiLevelType w:val="hybridMultilevel"/>
    <w:tmpl w:val="D6028BD8"/>
    <w:lvl w:ilvl="0" w:tplc="6D8E39B6">
      <w:start w:val="2016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6F6C1482" w:tentative="1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</w:lvl>
    <w:lvl w:ilvl="2" w:tplc="3B7EDC8A" w:tentative="1">
      <w:start w:val="1"/>
      <w:numFmt w:val="decimal"/>
      <w:lvlText w:val="%3"/>
      <w:lvlJc w:val="left"/>
      <w:pPr>
        <w:tabs>
          <w:tab w:val="num" w:pos="2160"/>
        </w:tabs>
        <w:ind w:left="2160" w:hanging="360"/>
      </w:pPr>
    </w:lvl>
    <w:lvl w:ilvl="3" w:tplc="1EA037A8" w:tentative="1">
      <w:start w:val="1"/>
      <w:numFmt w:val="decimal"/>
      <w:lvlText w:val="%4"/>
      <w:lvlJc w:val="left"/>
      <w:pPr>
        <w:tabs>
          <w:tab w:val="num" w:pos="2880"/>
        </w:tabs>
        <w:ind w:left="2880" w:hanging="360"/>
      </w:pPr>
    </w:lvl>
    <w:lvl w:ilvl="4" w:tplc="8280EC22" w:tentative="1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</w:lvl>
    <w:lvl w:ilvl="5" w:tplc="8F960A6C" w:tentative="1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</w:lvl>
    <w:lvl w:ilvl="6" w:tplc="3FFC2C4A" w:tentative="1">
      <w:start w:val="1"/>
      <w:numFmt w:val="decimal"/>
      <w:lvlText w:val="%7"/>
      <w:lvlJc w:val="left"/>
      <w:pPr>
        <w:tabs>
          <w:tab w:val="num" w:pos="5040"/>
        </w:tabs>
        <w:ind w:left="5040" w:hanging="360"/>
      </w:pPr>
    </w:lvl>
    <w:lvl w:ilvl="7" w:tplc="6FAA4B76" w:tentative="1">
      <w:start w:val="1"/>
      <w:numFmt w:val="decimal"/>
      <w:lvlText w:val="%8"/>
      <w:lvlJc w:val="left"/>
      <w:pPr>
        <w:tabs>
          <w:tab w:val="num" w:pos="5760"/>
        </w:tabs>
        <w:ind w:left="5760" w:hanging="360"/>
      </w:pPr>
    </w:lvl>
    <w:lvl w:ilvl="8" w:tplc="802A307E" w:tentative="1">
      <w:start w:val="1"/>
      <w:numFmt w:val="decimal"/>
      <w:lvlText w:val="%9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92C02D6"/>
    <w:multiLevelType w:val="hybridMultilevel"/>
    <w:tmpl w:val="4C34D5BE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3">
    <w:nsid w:val="6B753C1D"/>
    <w:multiLevelType w:val="hybridMultilevel"/>
    <w:tmpl w:val="9B00C19A"/>
    <w:lvl w:ilvl="0" w:tplc="783AEF3C">
      <w:start w:val="2012"/>
      <w:numFmt w:val="decimal"/>
      <w:lvlText w:val="%1"/>
      <w:lvlJc w:val="left"/>
      <w:pPr>
        <w:ind w:left="600" w:hanging="60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6D2E40F3"/>
    <w:multiLevelType w:val="hybridMultilevel"/>
    <w:tmpl w:val="470AB2FE"/>
    <w:lvl w:ilvl="0" w:tplc="5BAAF82C">
      <w:start w:val="2014"/>
      <w:numFmt w:val="decimal"/>
      <w:lvlText w:val="%1"/>
      <w:lvlJc w:val="left"/>
      <w:pPr>
        <w:ind w:left="600" w:hanging="60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>
    <w:nsid w:val="70C62C27"/>
    <w:multiLevelType w:val="hybridMultilevel"/>
    <w:tmpl w:val="0B9CE3DA"/>
    <w:lvl w:ilvl="0" w:tplc="5D329CA6">
      <w:start w:val="2016"/>
      <w:numFmt w:val="decimal"/>
      <w:lvlText w:val="%1"/>
      <w:lvlJc w:val="left"/>
      <w:pPr>
        <w:ind w:left="600" w:hanging="60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7FDC6F71"/>
    <w:multiLevelType w:val="hybridMultilevel"/>
    <w:tmpl w:val="121AE25A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10"/>
  </w:num>
  <w:num w:numId="4">
    <w:abstractNumId w:val="4"/>
  </w:num>
  <w:num w:numId="5">
    <w:abstractNumId w:val="9"/>
  </w:num>
  <w:num w:numId="6">
    <w:abstractNumId w:val="12"/>
  </w:num>
  <w:num w:numId="7">
    <w:abstractNumId w:val="3"/>
  </w:num>
  <w:num w:numId="8">
    <w:abstractNumId w:val="7"/>
  </w:num>
  <w:num w:numId="9">
    <w:abstractNumId w:val="16"/>
  </w:num>
  <w:num w:numId="10">
    <w:abstractNumId w:val="6"/>
  </w:num>
  <w:num w:numId="11">
    <w:abstractNumId w:val="0"/>
  </w:num>
  <w:num w:numId="12">
    <w:abstractNumId w:val="11"/>
  </w:num>
  <w:num w:numId="13">
    <w:abstractNumId w:val="14"/>
  </w:num>
  <w:num w:numId="14">
    <w:abstractNumId w:val="8"/>
  </w:num>
  <w:num w:numId="15">
    <w:abstractNumId w:val="15"/>
  </w:num>
  <w:num w:numId="16">
    <w:abstractNumId w:val="13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>
      <o:colormru v:ext="edit" colors="#75dbff,#85dfff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057"/>
    <w:rsid w:val="0001571F"/>
    <w:rsid w:val="00032D81"/>
    <w:rsid w:val="00087A14"/>
    <w:rsid w:val="000A1CFC"/>
    <w:rsid w:val="000C586A"/>
    <w:rsid w:val="000E5633"/>
    <w:rsid w:val="00127445"/>
    <w:rsid w:val="00130ABA"/>
    <w:rsid w:val="00134BC5"/>
    <w:rsid w:val="00142F35"/>
    <w:rsid w:val="00144892"/>
    <w:rsid w:val="001611EF"/>
    <w:rsid w:val="00171F68"/>
    <w:rsid w:val="0017545A"/>
    <w:rsid w:val="001B64F0"/>
    <w:rsid w:val="001E7302"/>
    <w:rsid w:val="00206E8C"/>
    <w:rsid w:val="002115B2"/>
    <w:rsid w:val="00240FA4"/>
    <w:rsid w:val="002435FC"/>
    <w:rsid w:val="0024531A"/>
    <w:rsid w:val="00272618"/>
    <w:rsid w:val="00292645"/>
    <w:rsid w:val="002A1940"/>
    <w:rsid w:val="002A7874"/>
    <w:rsid w:val="002B26AF"/>
    <w:rsid w:val="002D4101"/>
    <w:rsid w:val="00310C8A"/>
    <w:rsid w:val="00310C98"/>
    <w:rsid w:val="00314A4D"/>
    <w:rsid w:val="003217EC"/>
    <w:rsid w:val="0036682E"/>
    <w:rsid w:val="00374160"/>
    <w:rsid w:val="00402196"/>
    <w:rsid w:val="004736A6"/>
    <w:rsid w:val="00473D61"/>
    <w:rsid w:val="0048260E"/>
    <w:rsid w:val="00482FB1"/>
    <w:rsid w:val="00485BD0"/>
    <w:rsid w:val="00487BDB"/>
    <w:rsid w:val="00490E3B"/>
    <w:rsid w:val="004A0CCB"/>
    <w:rsid w:val="004A3272"/>
    <w:rsid w:val="004B35AC"/>
    <w:rsid w:val="004C2969"/>
    <w:rsid w:val="004C2AE8"/>
    <w:rsid w:val="00503CB0"/>
    <w:rsid w:val="005401F8"/>
    <w:rsid w:val="00542773"/>
    <w:rsid w:val="00545C20"/>
    <w:rsid w:val="00546585"/>
    <w:rsid w:val="0055636F"/>
    <w:rsid w:val="005576BC"/>
    <w:rsid w:val="0057449B"/>
    <w:rsid w:val="00586C2B"/>
    <w:rsid w:val="005C3C2F"/>
    <w:rsid w:val="005D2E76"/>
    <w:rsid w:val="00616F85"/>
    <w:rsid w:val="006267C8"/>
    <w:rsid w:val="006439E6"/>
    <w:rsid w:val="0064774A"/>
    <w:rsid w:val="00650AD7"/>
    <w:rsid w:val="00677EC4"/>
    <w:rsid w:val="006871D8"/>
    <w:rsid w:val="006B7275"/>
    <w:rsid w:val="006C2B17"/>
    <w:rsid w:val="006D6D44"/>
    <w:rsid w:val="006F1939"/>
    <w:rsid w:val="00726D20"/>
    <w:rsid w:val="0077581D"/>
    <w:rsid w:val="007808D7"/>
    <w:rsid w:val="007F0405"/>
    <w:rsid w:val="00881E68"/>
    <w:rsid w:val="008D14CB"/>
    <w:rsid w:val="008D15BC"/>
    <w:rsid w:val="008F4D13"/>
    <w:rsid w:val="008F6AE8"/>
    <w:rsid w:val="009118B7"/>
    <w:rsid w:val="00914EF0"/>
    <w:rsid w:val="00923989"/>
    <w:rsid w:val="00925190"/>
    <w:rsid w:val="009320EE"/>
    <w:rsid w:val="009361F7"/>
    <w:rsid w:val="00946F92"/>
    <w:rsid w:val="00953545"/>
    <w:rsid w:val="00955696"/>
    <w:rsid w:val="00957D66"/>
    <w:rsid w:val="00993B23"/>
    <w:rsid w:val="00997B75"/>
    <w:rsid w:val="009A3BD5"/>
    <w:rsid w:val="009C0551"/>
    <w:rsid w:val="00A0150F"/>
    <w:rsid w:val="00A1347A"/>
    <w:rsid w:val="00A16926"/>
    <w:rsid w:val="00A821C1"/>
    <w:rsid w:val="00A96C7B"/>
    <w:rsid w:val="00AB713B"/>
    <w:rsid w:val="00AB7978"/>
    <w:rsid w:val="00AD013F"/>
    <w:rsid w:val="00B06FB9"/>
    <w:rsid w:val="00B14B09"/>
    <w:rsid w:val="00B716BE"/>
    <w:rsid w:val="00BA2F5E"/>
    <w:rsid w:val="00BF56FC"/>
    <w:rsid w:val="00C015E6"/>
    <w:rsid w:val="00C04D28"/>
    <w:rsid w:val="00C45DAE"/>
    <w:rsid w:val="00CD6E54"/>
    <w:rsid w:val="00D020EC"/>
    <w:rsid w:val="00D04E40"/>
    <w:rsid w:val="00D063DA"/>
    <w:rsid w:val="00D22A1E"/>
    <w:rsid w:val="00D83540"/>
    <w:rsid w:val="00D845E4"/>
    <w:rsid w:val="00DA18EE"/>
    <w:rsid w:val="00DD6CD2"/>
    <w:rsid w:val="00E1669A"/>
    <w:rsid w:val="00E32762"/>
    <w:rsid w:val="00E42F59"/>
    <w:rsid w:val="00E53E70"/>
    <w:rsid w:val="00E55D5C"/>
    <w:rsid w:val="00E717A8"/>
    <w:rsid w:val="00E86788"/>
    <w:rsid w:val="00EA1C52"/>
    <w:rsid w:val="00EA4F3B"/>
    <w:rsid w:val="00EE4A5A"/>
    <w:rsid w:val="00EE74D5"/>
    <w:rsid w:val="00F80924"/>
    <w:rsid w:val="00F91C4D"/>
    <w:rsid w:val="00F96D3B"/>
    <w:rsid w:val="00FC3057"/>
    <w:rsid w:val="00FC7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75dbff,#85dfff"/>
    </o:shapedefaults>
    <o:shapelayout v:ext="edit">
      <o:idmap v:ext="edit" data="1"/>
    </o:shapelayout>
  </w:shapeDefaults>
  <w:decimalSymbol w:val="."/>
  <w:listSeparator w:val=","/>
  <w15:docId w15:val="{C02CE6D2-03CA-4DAC-AF3A-8D8361751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微軟正黑體" w:eastAsia="微軟正黑體" w:hAnsi="微軟正黑體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3057"/>
    <w:pPr>
      <w:widowControl w:val="0"/>
    </w:pPr>
    <w:rPr>
      <w:rFonts w:asciiTheme="minorHAnsi" w:eastAsiaTheme="minorEastAsia" w:hAnsiTheme="minorHAns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C305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aliases w:val="標題(一),列點"/>
    <w:basedOn w:val="a"/>
    <w:link w:val="a5"/>
    <w:uiPriority w:val="34"/>
    <w:qFormat/>
    <w:rsid w:val="004B35AC"/>
    <w:pPr>
      <w:ind w:leftChars="200" w:left="480"/>
    </w:pPr>
  </w:style>
  <w:style w:type="paragraph" w:styleId="a6">
    <w:name w:val="Balloon Text"/>
    <w:basedOn w:val="a"/>
    <w:link w:val="a7"/>
    <w:uiPriority w:val="99"/>
    <w:semiHidden/>
    <w:unhideWhenUsed/>
    <w:rsid w:val="00A0150F"/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註解方塊文字 字元"/>
    <w:basedOn w:val="a0"/>
    <w:link w:val="a6"/>
    <w:uiPriority w:val="99"/>
    <w:semiHidden/>
    <w:rsid w:val="00A0150F"/>
    <w:rPr>
      <w:rFonts w:asciiTheme="majorHAnsi" w:eastAsiaTheme="majorEastAsia" w:hAnsiTheme="majorHAnsi" w:cstheme="majorBidi"/>
      <w:sz w:val="18"/>
      <w:szCs w:val="18"/>
    </w:rPr>
  </w:style>
  <w:style w:type="paragraph" w:styleId="Web">
    <w:name w:val="Normal (Web)"/>
    <w:basedOn w:val="a"/>
    <w:uiPriority w:val="99"/>
    <w:unhideWhenUsed/>
    <w:rsid w:val="00C015E6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table" w:styleId="-3">
    <w:name w:val="Light Shading Accent 3"/>
    <w:basedOn w:val="a1"/>
    <w:uiPriority w:val="60"/>
    <w:rsid w:val="0064774A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paragraph" w:styleId="a8">
    <w:name w:val="header"/>
    <w:basedOn w:val="a"/>
    <w:link w:val="a9"/>
    <w:uiPriority w:val="99"/>
    <w:unhideWhenUsed/>
    <w:rsid w:val="00B716B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B716BE"/>
    <w:rPr>
      <w:rFonts w:asciiTheme="minorHAnsi" w:eastAsiaTheme="minorEastAsia" w:hAnsiTheme="minorHAnsi"/>
      <w:sz w:val="20"/>
      <w:szCs w:val="20"/>
    </w:rPr>
  </w:style>
  <w:style w:type="paragraph" w:styleId="aa">
    <w:name w:val="footer"/>
    <w:basedOn w:val="a"/>
    <w:link w:val="ab"/>
    <w:uiPriority w:val="99"/>
    <w:unhideWhenUsed/>
    <w:rsid w:val="00B716B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b">
    <w:name w:val="頁尾 字元"/>
    <w:basedOn w:val="a0"/>
    <w:link w:val="aa"/>
    <w:uiPriority w:val="99"/>
    <w:rsid w:val="00B716BE"/>
    <w:rPr>
      <w:rFonts w:asciiTheme="minorHAnsi" w:eastAsiaTheme="minorEastAsia" w:hAnsiTheme="minorHAnsi"/>
      <w:sz w:val="20"/>
      <w:szCs w:val="20"/>
    </w:rPr>
  </w:style>
  <w:style w:type="character" w:styleId="ac">
    <w:name w:val="Hyperlink"/>
    <w:basedOn w:val="a0"/>
    <w:uiPriority w:val="99"/>
    <w:unhideWhenUsed/>
    <w:rsid w:val="002A7874"/>
    <w:rPr>
      <w:color w:val="0000FF" w:themeColor="hyperlink"/>
      <w:u w:val="single"/>
    </w:rPr>
  </w:style>
  <w:style w:type="character" w:styleId="ad">
    <w:name w:val="Placeholder Text"/>
    <w:basedOn w:val="a0"/>
    <w:uiPriority w:val="99"/>
    <w:semiHidden/>
    <w:rsid w:val="00997B75"/>
    <w:rPr>
      <w:color w:val="808080"/>
    </w:rPr>
  </w:style>
  <w:style w:type="character" w:customStyle="1" w:styleId="a5">
    <w:name w:val="清單段落 字元"/>
    <w:aliases w:val="標題(一) 字元,列點 字元"/>
    <w:basedOn w:val="a0"/>
    <w:link w:val="a4"/>
    <w:uiPriority w:val="34"/>
    <w:locked/>
    <w:rsid w:val="005401F8"/>
    <w:rPr>
      <w:rFonts w:asciiTheme="minorHAnsi" w:eastAsiaTheme="minorEastAsia" w:hAnsiTheme="minorHAnsi"/>
    </w:rPr>
  </w:style>
  <w:style w:type="table" w:customStyle="1" w:styleId="5-61">
    <w:name w:val="格線表格 5 深色 - 輔色 61"/>
    <w:basedOn w:val="a1"/>
    <w:uiPriority w:val="50"/>
    <w:rsid w:val="005401F8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table" w:customStyle="1" w:styleId="6-61">
    <w:name w:val="格線表格 6 彩色 - 輔色 61"/>
    <w:basedOn w:val="a1"/>
    <w:uiPriority w:val="51"/>
    <w:rsid w:val="005401F8"/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customStyle="1" w:styleId="6-21">
    <w:name w:val="格線表格 6 彩色 - 輔色 21"/>
    <w:basedOn w:val="a1"/>
    <w:uiPriority w:val="51"/>
    <w:rsid w:val="008F4D13"/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customStyle="1" w:styleId="3-61">
    <w:name w:val="清單表格 3 - 輔色 61"/>
    <w:basedOn w:val="a1"/>
    <w:uiPriority w:val="48"/>
    <w:rsid w:val="0092398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9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0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4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202495">
          <w:marLeft w:val="113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99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1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814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1277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2969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6254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09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58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2807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1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3857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oris@roccoc.org.tw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reurl.cc/GLYKZ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B9E46-B6EA-45D0-A9BB-0A0B97784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181</Words>
  <Characters>1034</Characters>
  <Application>Microsoft Office Word</Application>
  <DocSecurity>0</DocSecurity>
  <Lines>8</Lines>
  <Paragraphs>2</Paragraphs>
  <ScaleCrop>false</ScaleCrop>
  <Company/>
  <LinksUpToDate>false</LinksUpToDate>
  <CharactersWithSpaces>1213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swem103</dc:creator>
  <cp:lastModifiedBy>anne.roccoc@outlook.com</cp:lastModifiedBy>
  <cp:revision>9</cp:revision>
  <cp:lastPrinted>2019-05-27T07:09:00Z</cp:lastPrinted>
  <dcterms:created xsi:type="dcterms:W3CDTF">2019-05-24T02:12:00Z</dcterms:created>
  <dcterms:modified xsi:type="dcterms:W3CDTF">2019-06-03T08:16:00Z</dcterms:modified>
</cp:coreProperties>
</file>